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4678"/>
        <w:gridCol w:w="2268"/>
        <w:gridCol w:w="1985"/>
      </w:tblGrid>
      <w:tr w:rsidR="007C0AA8" w:rsidRPr="005135E4" w14:paraId="7B1080AD" w14:textId="77777777" w:rsidTr="00F361C5">
        <w:tc>
          <w:tcPr>
            <w:tcW w:w="1560" w:type="dxa"/>
            <w:vAlign w:val="center"/>
          </w:tcPr>
          <w:p w14:paraId="5D780D3B" w14:textId="43A6C7F0" w:rsidR="007C0AA8" w:rsidRPr="00F361C5" w:rsidRDefault="007C0AA8" w:rsidP="003D1D80">
            <w:pPr>
              <w:widowControl w:val="0"/>
              <w:spacing w:after="0" w:line="259" w:lineRule="auto"/>
              <w:jc w:val="center"/>
              <w:rPr>
                <w:rFonts w:ascii="Open Sans" w:hAnsi="Open Sans" w:cs="Open Sans"/>
              </w:rPr>
            </w:pPr>
            <w:r w:rsidRPr="00F361C5">
              <w:rPr>
                <w:rFonts w:ascii="Open Sans" w:hAnsi="Open Sans" w:cs="Open Sans"/>
                <w:noProof/>
                <w:lang w:eastAsia="en-GB"/>
              </w:rPr>
              <w:drawing>
                <wp:inline distT="0" distB="0" distL="0" distR="0" wp14:anchorId="6235C6E5" wp14:editId="541FE3A7">
                  <wp:extent cx="942975" cy="942975"/>
                  <wp:effectExtent l="0" t="0" r="9525" b="9525"/>
                  <wp:docPr id="1" name="Picture 3" descr="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56_ox_brand_blue_po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c>
          <w:tcPr>
            <w:tcW w:w="4678" w:type="dxa"/>
            <w:vAlign w:val="center"/>
          </w:tcPr>
          <w:p w14:paraId="61A08937" w14:textId="0D01CB20" w:rsidR="007C0AA8" w:rsidRPr="00F361C5" w:rsidRDefault="007C0AA8" w:rsidP="003D1D80">
            <w:pPr>
              <w:widowControl w:val="0"/>
              <w:spacing w:after="0" w:line="259" w:lineRule="auto"/>
              <w:jc w:val="center"/>
              <w:rPr>
                <w:rFonts w:ascii="Open Sans" w:hAnsi="Open Sans" w:cs="Open Sans"/>
              </w:rPr>
            </w:pPr>
            <w:r w:rsidRPr="00F361C5">
              <w:rPr>
                <w:rFonts w:ascii="Open Sans" w:hAnsi="Open Sans" w:cs="Open Sans"/>
                <w:noProof/>
                <w:lang w:eastAsia="en-GB"/>
              </w:rPr>
              <w:drawing>
                <wp:inline distT="0" distB="0" distL="0" distR="0" wp14:anchorId="18DA3569" wp14:editId="5642F513">
                  <wp:extent cx="2840378" cy="552450"/>
                  <wp:effectExtent l="0" t="0" r="0" b="0"/>
                  <wp:docPr id="2" name="Picture 2" descr="C:\Users\swalker\AppData\Local\Microsoft\Windows\INetCache\Content.MSO\420439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alker\AppData\Local\Microsoft\Windows\INetCache\Content.MSO\4204396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1598" cy="568247"/>
                          </a:xfrm>
                          <a:prstGeom prst="rect">
                            <a:avLst/>
                          </a:prstGeom>
                          <a:noFill/>
                          <a:ln>
                            <a:noFill/>
                          </a:ln>
                        </pic:spPr>
                      </pic:pic>
                    </a:graphicData>
                  </a:graphic>
                </wp:inline>
              </w:drawing>
            </w:r>
          </w:p>
        </w:tc>
        <w:tc>
          <w:tcPr>
            <w:tcW w:w="2268" w:type="dxa"/>
            <w:vAlign w:val="center"/>
          </w:tcPr>
          <w:p w14:paraId="3423594E" w14:textId="77777777" w:rsidR="007C0AA8" w:rsidRPr="00F361C5" w:rsidRDefault="007C0AA8" w:rsidP="003D1D80">
            <w:pPr>
              <w:widowControl w:val="0"/>
              <w:spacing w:after="0" w:line="259" w:lineRule="auto"/>
              <w:jc w:val="center"/>
              <w:rPr>
                <w:rFonts w:ascii="Open Sans" w:hAnsi="Open Sans" w:cs="Open Sans"/>
              </w:rPr>
            </w:pPr>
            <w:r w:rsidRPr="00F361C5">
              <w:rPr>
                <w:rFonts w:ascii="Open Sans" w:hAnsi="Open Sans" w:cs="Open Sans"/>
                <w:noProof/>
                <w:lang w:eastAsia="en-GB"/>
              </w:rPr>
              <w:drawing>
                <wp:inline distT="0" distB="0" distL="0" distR="0" wp14:anchorId="74229F4D" wp14:editId="6F464D19">
                  <wp:extent cx="1495323" cy="695325"/>
                  <wp:effectExtent l="0" t="0" r="0" b="0"/>
                  <wp:docPr id="6" name="Picture 6" descr="C:\Users\swalker\AppData\Local\Microsoft\Windows\INetCache\Content.MSO\72DE10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walker\AppData\Local\Microsoft\Windows\INetCache\Content.MSO\72DE1086.tmp"/>
                          <pic:cNvPicPr>
                            <a:picLocks noChangeAspect="1" noChangeArrowheads="1"/>
                          </pic:cNvPicPr>
                        </pic:nvPicPr>
                        <pic:blipFill rotWithShape="1">
                          <a:blip r:embed="rId13">
                            <a:extLst>
                              <a:ext uri="{28A0092B-C50C-407E-A947-70E740481C1C}">
                                <a14:useLocalDpi xmlns:a14="http://schemas.microsoft.com/office/drawing/2010/main" val="0"/>
                              </a:ext>
                            </a:extLst>
                          </a:blip>
                          <a:srcRect t="26500" b="27000"/>
                          <a:stretch/>
                        </pic:blipFill>
                        <pic:spPr bwMode="auto">
                          <a:xfrm>
                            <a:off x="0" y="0"/>
                            <a:ext cx="1500909" cy="6979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5" w:type="dxa"/>
            <w:vAlign w:val="center"/>
          </w:tcPr>
          <w:p w14:paraId="66BCFBB0" w14:textId="6F64376C" w:rsidR="007C0AA8" w:rsidRPr="00F361C5" w:rsidRDefault="00540B8D" w:rsidP="003D1D80">
            <w:pPr>
              <w:widowControl w:val="0"/>
              <w:spacing w:after="0" w:line="259" w:lineRule="auto"/>
              <w:jc w:val="center"/>
              <w:rPr>
                <w:rFonts w:ascii="Open Sans" w:hAnsi="Open Sans" w:cs="Open Sans"/>
              </w:rPr>
            </w:pPr>
            <w:r>
              <w:rPr>
                <w:rFonts w:ascii="Times New Roman" w:hAnsi="Times New Roman" w:cs="Times New Roman"/>
                <w:noProof/>
                <w:sz w:val="24"/>
                <w:szCs w:val="24"/>
                <w:lang w:eastAsia="en-GB"/>
              </w:rPr>
              <w:drawing>
                <wp:inline distT="0" distB="0" distL="0" distR="0" wp14:anchorId="72AF2749" wp14:editId="448321DE">
                  <wp:extent cx="1155600" cy="417600"/>
                  <wp:effectExtent l="0" t="0" r="698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75"/>
                          <pic:cNvPicPr>
                            <a:picLocks noChangeArrowheads="1"/>
                          </pic:cNvPicPr>
                        </pic:nvPicPr>
                        <pic:blipFill>
                          <a:blip r:embed="rId14" cstate="print">
                            <a:extLst>
                              <a:ext uri="{28A0092B-C50C-407E-A947-70E740481C1C}">
                                <a14:useLocalDpi xmlns:a14="http://schemas.microsoft.com/office/drawing/2010/main" val="0"/>
                              </a:ext>
                            </a:extLst>
                          </a:blip>
                          <a:srcRect b="-122"/>
                          <a:stretch>
                            <a:fillRect/>
                          </a:stretch>
                        </pic:blipFill>
                        <pic:spPr bwMode="auto">
                          <a:xfrm>
                            <a:off x="0" y="0"/>
                            <a:ext cx="1155600" cy="417600"/>
                          </a:xfrm>
                          <a:prstGeom prst="rect">
                            <a:avLst/>
                          </a:prstGeom>
                          <a:noFill/>
                        </pic:spPr>
                      </pic:pic>
                    </a:graphicData>
                  </a:graphic>
                </wp:inline>
              </w:drawing>
            </w:r>
          </w:p>
        </w:tc>
      </w:tr>
    </w:tbl>
    <w:p w14:paraId="7A1D3DAB" w14:textId="3F9B385F" w:rsidR="007E2873" w:rsidRPr="00F361C5" w:rsidRDefault="00376C40" w:rsidP="00523B3C">
      <w:pPr>
        <w:widowControl w:val="0"/>
        <w:spacing w:after="160" w:line="259" w:lineRule="auto"/>
        <w:jc w:val="right"/>
        <w:rPr>
          <w:rFonts w:ascii="Open Sans" w:hAnsi="Open Sans" w:cs="Open Sans"/>
          <w:lang w:eastAsia="en-GB"/>
        </w:rPr>
      </w:pPr>
      <w:r w:rsidRPr="00F361C5">
        <w:rPr>
          <w:rFonts w:ascii="Open Sans" w:hAnsi="Open Sans" w:cs="Open Sans"/>
        </w:rPr>
        <w:t>Study contact</w:t>
      </w:r>
      <w:r w:rsidR="00DB1A05">
        <w:rPr>
          <w:rFonts w:ascii="Open Sans" w:hAnsi="Open Sans" w:cs="Open Sans"/>
        </w:rPr>
        <w:t xml:space="preserve">: </w:t>
      </w:r>
      <w:r w:rsidR="00DB1A05" w:rsidRPr="006B7A67">
        <w:rPr>
          <w:rFonts w:cs="Open Sans"/>
          <w:highlight w:val="cyan"/>
        </w:rPr>
        <w:t xml:space="preserve">[DELETE AS APPROPRIATE] </w:t>
      </w:r>
      <w:r w:rsidR="00DB1A05" w:rsidRPr="001252FE">
        <w:rPr>
          <w:rFonts w:cs="Open Sans"/>
          <w:highlight w:val="yellow"/>
        </w:rPr>
        <w:t xml:space="preserve">[IQVIA </w:t>
      </w:r>
      <w:r w:rsidR="00B049E7">
        <w:rPr>
          <w:rFonts w:cs="Open Sans"/>
          <w:b/>
          <w:szCs w:val="24"/>
          <w:highlight w:val="yellow"/>
        </w:rPr>
        <w:t>TO ADD</w:t>
      </w:r>
      <w:r w:rsidR="00DB1A05" w:rsidRPr="001252FE">
        <w:rPr>
          <w:rFonts w:cs="Open Sans"/>
          <w:szCs w:val="24"/>
          <w:highlight w:val="yellow"/>
        </w:rPr>
        <w:t>]</w:t>
      </w:r>
      <w:r w:rsidR="00DB1A05">
        <w:rPr>
          <w:rFonts w:cs="Open Sans"/>
          <w:szCs w:val="24"/>
          <w:highlight w:val="yellow"/>
        </w:rPr>
        <w:t xml:space="preserve"> </w:t>
      </w:r>
      <w:r w:rsidR="00DB1A05" w:rsidRPr="006B7A67">
        <w:rPr>
          <w:rFonts w:cs="Open Sans"/>
          <w:szCs w:val="24"/>
          <w:highlight w:val="green"/>
        </w:rPr>
        <w:t xml:space="preserve">[NatCen </w:t>
      </w:r>
      <w:r w:rsidR="00B049E7">
        <w:rPr>
          <w:rFonts w:cs="Open Sans"/>
          <w:b/>
          <w:szCs w:val="24"/>
          <w:highlight w:val="green"/>
        </w:rPr>
        <w:t>TO ADD</w:t>
      </w:r>
      <w:r w:rsidR="00DB1A05" w:rsidRPr="006B7A67">
        <w:rPr>
          <w:rFonts w:cs="Open Sans"/>
          <w:szCs w:val="24"/>
          <w:highlight w:val="green"/>
        </w:rPr>
        <w:t>]</w:t>
      </w:r>
    </w:p>
    <w:p w14:paraId="2AA92BE3" w14:textId="2C527EF1" w:rsidR="007E2873" w:rsidRPr="00F361C5" w:rsidRDefault="007E2873" w:rsidP="00523B3C">
      <w:pPr>
        <w:widowControl w:val="0"/>
        <w:tabs>
          <w:tab w:val="left" w:pos="945"/>
        </w:tabs>
        <w:spacing w:after="160" w:line="259" w:lineRule="auto"/>
        <w:jc w:val="center"/>
        <w:rPr>
          <w:rStyle w:val="Heading1Char"/>
          <w:rFonts w:ascii="Open Sans" w:eastAsiaTheme="minorHAnsi" w:hAnsi="Open Sans" w:cs="Open Sans"/>
          <w:bCs w:val="0"/>
          <w:kern w:val="0"/>
          <w:sz w:val="22"/>
          <w:szCs w:val="22"/>
          <w:lang w:val="en-GB"/>
        </w:rPr>
      </w:pPr>
      <w:r w:rsidRPr="00F361C5">
        <w:rPr>
          <w:rFonts w:ascii="Open Sans" w:hAnsi="Open Sans" w:cs="Open Sans"/>
          <w:b/>
        </w:rPr>
        <w:t>PARTICIPANT INFORMATION SHEET</w:t>
      </w:r>
      <w:r w:rsidR="003B089D" w:rsidRPr="00F361C5">
        <w:rPr>
          <w:rFonts w:ascii="Open Sans" w:hAnsi="Open Sans" w:cs="Open Sans"/>
          <w:b/>
        </w:rPr>
        <w:t xml:space="preserve"> FOR </w:t>
      </w:r>
      <w:r w:rsidR="00F1253B" w:rsidRPr="00F361C5">
        <w:rPr>
          <w:rFonts w:ascii="Open Sans" w:hAnsi="Open Sans" w:cs="Open Sans"/>
          <w:b/>
        </w:rPr>
        <w:t xml:space="preserve">OLDER CHILDREN </w:t>
      </w:r>
      <w:r w:rsidR="00F1253B" w:rsidRPr="00F361C5">
        <w:rPr>
          <w:rFonts w:ascii="Open Sans" w:hAnsi="Open Sans" w:cs="Open Sans"/>
          <w:b/>
        </w:rPr>
        <w:br/>
        <w:t>AND TEENAGERS</w:t>
      </w:r>
      <w:r w:rsidR="00376C40" w:rsidRPr="00F361C5">
        <w:rPr>
          <w:rFonts w:ascii="Open Sans" w:hAnsi="Open Sans" w:cs="Open Sans"/>
          <w:b/>
        </w:rPr>
        <w:t xml:space="preserve"> </w:t>
      </w:r>
      <w:r w:rsidR="00F1253B" w:rsidRPr="00F361C5">
        <w:rPr>
          <w:rFonts w:ascii="Open Sans" w:hAnsi="Open Sans" w:cs="Open Sans"/>
          <w:b/>
        </w:rPr>
        <w:t>(10-15 YEARS)</w:t>
      </w:r>
    </w:p>
    <w:p w14:paraId="3705792F" w14:textId="315D9CD2" w:rsidR="007E2873" w:rsidRPr="00F361C5" w:rsidRDefault="003B089D" w:rsidP="00523B3C">
      <w:pPr>
        <w:widowControl w:val="0"/>
        <w:tabs>
          <w:tab w:val="left" w:pos="945"/>
        </w:tabs>
        <w:spacing w:after="160" w:line="259" w:lineRule="auto"/>
        <w:jc w:val="center"/>
        <w:rPr>
          <w:rFonts w:ascii="Open Sans" w:hAnsi="Open Sans" w:cs="Open Sans"/>
          <w:b/>
          <w:u w:val="single"/>
        </w:rPr>
      </w:pPr>
      <w:r w:rsidRPr="00F361C5">
        <w:rPr>
          <w:rFonts w:ascii="Open Sans" w:hAnsi="Open Sans" w:cs="Open Sans"/>
          <w:b/>
          <w:u w:val="single"/>
        </w:rPr>
        <w:t xml:space="preserve">COVID-19 </w:t>
      </w:r>
      <w:r w:rsidR="00782B24" w:rsidRPr="00F361C5">
        <w:rPr>
          <w:rFonts w:ascii="Open Sans" w:hAnsi="Open Sans" w:cs="Open Sans"/>
          <w:b/>
          <w:u w:val="single"/>
        </w:rPr>
        <w:t>I</w:t>
      </w:r>
      <w:r w:rsidR="00376C40" w:rsidRPr="00F361C5">
        <w:rPr>
          <w:rFonts w:ascii="Open Sans" w:hAnsi="Open Sans" w:cs="Open Sans"/>
          <w:b/>
          <w:u w:val="single"/>
        </w:rPr>
        <w:t xml:space="preserve">nfection </w:t>
      </w:r>
      <w:r w:rsidR="00782B24" w:rsidRPr="00F361C5">
        <w:rPr>
          <w:rFonts w:ascii="Open Sans" w:hAnsi="Open Sans" w:cs="Open Sans"/>
          <w:b/>
          <w:u w:val="single"/>
        </w:rPr>
        <w:t>S</w:t>
      </w:r>
      <w:r w:rsidRPr="00F361C5">
        <w:rPr>
          <w:rFonts w:ascii="Open Sans" w:hAnsi="Open Sans" w:cs="Open Sans"/>
          <w:b/>
          <w:u w:val="single"/>
        </w:rPr>
        <w:t>urvey</w:t>
      </w:r>
    </w:p>
    <w:p w14:paraId="756BB814" w14:textId="44EF48CC" w:rsidR="007E2873" w:rsidRPr="00F361C5" w:rsidRDefault="007E2873" w:rsidP="00523B3C">
      <w:pPr>
        <w:widowControl w:val="0"/>
        <w:spacing w:after="160" w:line="259" w:lineRule="auto"/>
        <w:rPr>
          <w:rFonts w:ascii="Open Sans" w:hAnsi="Open Sans" w:cs="Open Sans"/>
        </w:rPr>
      </w:pPr>
      <w:r w:rsidRPr="00F361C5">
        <w:rPr>
          <w:rStyle w:val="Emphasis"/>
          <w:rFonts w:ascii="Open Sans" w:hAnsi="Open Sans" w:cs="Open Sans"/>
          <w:i w:val="0"/>
        </w:rPr>
        <w:t xml:space="preserve">We'd like to invite you to take part in </w:t>
      </w:r>
      <w:r w:rsidR="00F1253B" w:rsidRPr="00F361C5">
        <w:rPr>
          <w:rStyle w:val="Emphasis"/>
          <w:rFonts w:ascii="Open Sans" w:hAnsi="Open Sans" w:cs="Open Sans"/>
          <w:i w:val="0"/>
        </w:rPr>
        <w:t>a</w:t>
      </w:r>
      <w:r w:rsidRPr="00F361C5">
        <w:rPr>
          <w:rStyle w:val="Emphasis"/>
          <w:rFonts w:ascii="Open Sans" w:hAnsi="Open Sans" w:cs="Open Sans"/>
          <w:i w:val="0"/>
        </w:rPr>
        <w:t xml:space="preserve"> study</w:t>
      </w:r>
      <w:r w:rsidR="00F1253B" w:rsidRPr="00F361C5">
        <w:rPr>
          <w:rStyle w:val="Emphasis"/>
          <w:rFonts w:ascii="Open Sans" w:hAnsi="Open Sans" w:cs="Open Sans"/>
          <w:i w:val="0"/>
        </w:rPr>
        <w:t xml:space="preserve"> about the new coronavirus</w:t>
      </w:r>
      <w:r w:rsidRPr="00F361C5">
        <w:rPr>
          <w:rStyle w:val="Emphasis"/>
          <w:rFonts w:ascii="Open Sans" w:hAnsi="Open Sans" w:cs="Open Sans"/>
          <w:i w:val="0"/>
        </w:rPr>
        <w:t xml:space="preserve">. </w:t>
      </w:r>
      <w:r w:rsidR="00F1253B" w:rsidRPr="00F361C5">
        <w:rPr>
          <w:rStyle w:val="Emphasis"/>
          <w:rFonts w:ascii="Open Sans" w:hAnsi="Open Sans" w:cs="Open Sans"/>
          <w:i w:val="0"/>
        </w:rPr>
        <w:t>Taking part is your decision.</w:t>
      </w:r>
      <w:r w:rsidR="00F1253B" w:rsidRPr="00F361C5">
        <w:rPr>
          <w:rFonts w:ascii="Open Sans" w:hAnsi="Open Sans" w:cs="Open Sans"/>
        </w:rPr>
        <w:t xml:space="preserve"> </w:t>
      </w:r>
      <w:r w:rsidR="00F1253B" w:rsidRPr="00F361C5">
        <w:rPr>
          <w:rStyle w:val="Emphasis"/>
          <w:rFonts w:ascii="Open Sans" w:hAnsi="Open Sans" w:cs="Open Sans"/>
          <w:i w:val="0"/>
        </w:rPr>
        <w:t xml:space="preserve">We would like you to read this leaflet with a parent or someone who looks after you and ask them </w:t>
      </w:r>
      <w:r w:rsidR="00782B24" w:rsidRPr="00F361C5">
        <w:rPr>
          <w:rStyle w:val="Emphasis"/>
          <w:rFonts w:ascii="Open Sans" w:hAnsi="Open Sans" w:cs="Open Sans"/>
          <w:i w:val="0"/>
        </w:rPr>
        <w:t xml:space="preserve">or us </w:t>
      </w:r>
      <w:r w:rsidR="00F1253B" w:rsidRPr="00F361C5">
        <w:rPr>
          <w:rStyle w:val="Emphasis"/>
          <w:rFonts w:ascii="Open Sans" w:hAnsi="Open Sans" w:cs="Open Sans"/>
          <w:i w:val="0"/>
        </w:rPr>
        <w:t>any questions you want.</w:t>
      </w:r>
    </w:p>
    <w:p w14:paraId="4081DE5D" w14:textId="66F47456" w:rsidR="007E2873" w:rsidRPr="00F361C5" w:rsidRDefault="00F1253B" w:rsidP="00523B3C">
      <w:pPr>
        <w:pStyle w:val="Heading1"/>
        <w:keepNext w:val="0"/>
        <w:widowControl w:val="0"/>
        <w:spacing w:before="0" w:after="160" w:line="259" w:lineRule="auto"/>
        <w:rPr>
          <w:rFonts w:ascii="Open Sans" w:hAnsi="Open Sans" w:cs="Open Sans"/>
          <w:sz w:val="22"/>
          <w:szCs w:val="22"/>
          <w:lang w:val="en-GB"/>
        </w:rPr>
      </w:pPr>
      <w:r w:rsidRPr="00F361C5">
        <w:rPr>
          <w:rFonts w:ascii="Open Sans" w:hAnsi="Open Sans" w:cs="Open Sans"/>
          <w:sz w:val="22"/>
          <w:szCs w:val="22"/>
          <w:lang w:val="en-GB"/>
        </w:rPr>
        <w:t>What are we doing</w:t>
      </w:r>
      <w:r w:rsidR="007E2873" w:rsidRPr="00F361C5">
        <w:rPr>
          <w:rFonts w:ascii="Open Sans" w:hAnsi="Open Sans" w:cs="Open Sans"/>
          <w:sz w:val="22"/>
          <w:szCs w:val="22"/>
          <w:lang w:val="en-GB"/>
        </w:rPr>
        <w:t>?</w:t>
      </w:r>
    </w:p>
    <w:p w14:paraId="45BA3201" w14:textId="61B8CC30" w:rsidR="00B62EF1" w:rsidRPr="00F361C5" w:rsidRDefault="00F1253B" w:rsidP="00523B3C">
      <w:pPr>
        <w:widowControl w:val="0"/>
        <w:spacing w:after="160" w:line="259" w:lineRule="auto"/>
        <w:rPr>
          <w:rFonts w:ascii="Open Sans" w:hAnsi="Open Sans" w:cs="Open Sans"/>
          <w:lang w:eastAsia="en-GB"/>
        </w:rPr>
      </w:pPr>
      <w:r w:rsidRPr="00F361C5">
        <w:rPr>
          <w:rFonts w:ascii="Open Sans" w:hAnsi="Open Sans" w:cs="Open Sans"/>
          <w:lang w:eastAsia="en-GB"/>
        </w:rPr>
        <w:t xml:space="preserve">In this study, we are trying to find out how many people </w:t>
      </w:r>
      <w:r w:rsidR="007C0AA8" w:rsidRPr="00F361C5">
        <w:rPr>
          <w:rFonts w:ascii="Open Sans" w:hAnsi="Open Sans" w:cs="Open Sans"/>
          <w:lang w:eastAsia="en-GB"/>
        </w:rPr>
        <w:t xml:space="preserve">are still </w:t>
      </w:r>
      <w:r w:rsidRPr="00F361C5">
        <w:rPr>
          <w:rFonts w:ascii="Open Sans" w:hAnsi="Open Sans" w:cs="Open Sans"/>
          <w:lang w:eastAsia="en-GB"/>
        </w:rPr>
        <w:t>g</w:t>
      </w:r>
      <w:r w:rsidR="007C0AA8" w:rsidRPr="00F361C5">
        <w:rPr>
          <w:rFonts w:ascii="Open Sans" w:hAnsi="Open Sans" w:cs="Open Sans"/>
          <w:lang w:eastAsia="en-GB"/>
        </w:rPr>
        <w:t>e</w:t>
      </w:r>
      <w:r w:rsidRPr="00F361C5">
        <w:rPr>
          <w:rFonts w:ascii="Open Sans" w:hAnsi="Open Sans" w:cs="Open Sans"/>
          <w:lang w:eastAsia="en-GB"/>
        </w:rPr>
        <w:t>t</w:t>
      </w:r>
      <w:r w:rsidR="007C0AA8" w:rsidRPr="00F361C5">
        <w:rPr>
          <w:rFonts w:ascii="Open Sans" w:hAnsi="Open Sans" w:cs="Open Sans"/>
          <w:lang w:eastAsia="en-GB"/>
        </w:rPr>
        <w:t>ting</w:t>
      </w:r>
      <w:r w:rsidRPr="00F361C5">
        <w:rPr>
          <w:rFonts w:ascii="Open Sans" w:hAnsi="Open Sans" w:cs="Open Sans"/>
          <w:lang w:eastAsia="en-GB"/>
        </w:rPr>
        <w:t xml:space="preserve"> the coronavirus</w:t>
      </w:r>
      <w:r w:rsidR="00B62EF1" w:rsidRPr="00F361C5">
        <w:rPr>
          <w:rFonts w:ascii="Open Sans" w:hAnsi="Open Sans" w:cs="Open Sans"/>
          <w:lang w:eastAsia="en-GB"/>
        </w:rPr>
        <w:t xml:space="preserve"> infection</w:t>
      </w:r>
      <w:r w:rsidRPr="00F361C5">
        <w:rPr>
          <w:rFonts w:ascii="Open Sans" w:hAnsi="Open Sans" w:cs="Open Sans"/>
          <w:lang w:eastAsia="en-GB"/>
        </w:rPr>
        <w:t xml:space="preserve"> </w:t>
      </w:r>
      <w:r w:rsidR="007C0AA8" w:rsidRPr="00F361C5">
        <w:rPr>
          <w:rFonts w:ascii="Open Sans" w:hAnsi="Open Sans" w:cs="Open Sans"/>
          <w:lang w:eastAsia="en-GB"/>
        </w:rPr>
        <w:t>as people start going back to school and work</w:t>
      </w:r>
      <w:r w:rsidRPr="00F361C5">
        <w:rPr>
          <w:rFonts w:ascii="Open Sans" w:hAnsi="Open Sans" w:cs="Open Sans"/>
          <w:lang w:eastAsia="en-GB"/>
        </w:rPr>
        <w:t xml:space="preserve">. We also want to find out how many people might have had </w:t>
      </w:r>
      <w:r w:rsidR="007C0AA8" w:rsidRPr="00F361C5">
        <w:rPr>
          <w:rFonts w:ascii="Open Sans" w:hAnsi="Open Sans" w:cs="Open Sans"/>
          <w:lang w:eastAsia="en-GB"/>
        </w:rPr>
        <w:t>coronavirus</w:t>
      </w:r>
      <w:r w:rsidRPr="00F361C5">
        <w:rPr>
          <w:rFonts w:ascii="Open Sans" w:hAnsi="Open Sans" w:cs="Open Sans"/>
          <w:lang w:eastAsia="en-GB"/>
        </w:rPr>
        <w:t xml:space="preserve"> in the past without realising it. </w:t>
      </w:r>
    </w:p>
    <w:p w14:paraId="73FD8561" w14:textId="4B9D64C7" w:rsidR="00F1253B" w:rsidRPr="00F361C5" w:rsidRDefault="002855F6" w:rsidP="00523B3C">
      <w:pPr>
        <w:widowControl w:val="0"/>
        <w:spacing w:after="160" w:line="259" w:lineRule="auto"/>
        <w:rPr>
          <w:rFonts w:ascii="Open Sans" w:hAnsi="Open Sans" w:cs="Open Sans"/>
          <w:lang w:eastAsia="en-GB"/>
        </w:rPr>
      </w:pPr>
      <w:r w:rsidRPr="00F361C5">
        <w:rPr>
          <w:rFonts w:ascii="Open Sans" w:hAnsi="Open Sans" w:cs="Open Sans"/>
          <w:lang w:eastAsia="en-GB"/>
        </w:rPr>
        <w:t xml:space="preserve">We hope that lots of </w:t>
      </w:r>
      <w:r w:rsidR="00F1253B" w:rsidRPr="00F361C5">
        <w:rPr>
          <w:rFonts w:ascii="Open Sans" w:hAnsi="Open Sans" w:cs="Open Sans"/>
          <w:lang w:eastAsia="en-GB"/>
        </w:rPr>
        <w:t xml:space="preserve">people from about </w:t>
      </w:r>
      <w:r w:rsidR="00664CA7">
        <w:rPr>
          <w:rFonts w:ascii="Open Sans" w:hAnsi="Open Sans" w:cs="Open Sans"/>
          <w:lang w:eastAsia="en-GB"/>
        </w:rPr>
        <w:t>22</w:t>
      </w:r>
      <w:r w:rsidR="00255CDD" w:rsidRPr="00F361C5">
        <w:rPr>
          <w:rFonts w:ascii="Open Sans" w:hAnsi="Open Sans" w:cs="Open Sans"/>
          <w:lang w:eastAsia="en-GB"/>
        </w:rPr>
        <w:t>0</w:t>
      </w:r>
      <w:r w:rsidR="00782B24" w:rsidRPr="00F361C5">
        <w:rPr>
          <w:rFonts w:ascii="Open Sans" w:hAnsi="Open Sans" w:cs="Open Sans"/>
          <w:lang w:eastAsia="en-GB"/>
        </w:rPr>
        <w:t>,</w:t>
      </w:r>
      <w:r w:rsidR="00F1253B" w:rsidRPr="00F361C5">
        <w:rPr>
          <w:rFonts w:ascii="Open Sans" w:hAnsi="Open Sans" w:cs="Open Sans"/>
          <w:lang w:eastAsia="en-GB"/>
        </w:rPr>
        <w:t xml:space="preserve">000 homes all over the country </w:t>
      </w:r>
      <w:r w:rsidRPr="00F361C5">
        <w:rPr>
          <w:rFonts w:ascii="Open Sans" w:hAnsi="Open Sans" w:cs="Open Sans"/>
          <w:lang w:eastAsia="en-GB"/>
        </w:rPr>
        <w:t xml:space="preserve">will take part </w:t>
      </w:r>
      <w:r w:rsidR="00255CDD" w:rsidRPr="00F361C5">
        <w:rPr>
          <w:rFonts w:ascii="Open Sans" w:hAnsi="Open Sans" w:cs="Open Sans"/>
          <w:lang w:eastAsia="en-GB"/>
        </w:rPr>
        <w:t xml:space="preserve">over </w:t>
      </w:r>
      <w:r w:rsidR="00F35A4A" w:rsidRPr="00F361C5">
        <w:rPr>
          <w:rFonts w:ascii="Open Sans" w:hAnsi="Open Sans" w:cs="Open Sans"/>
          <w:lang w:eastAsia="en-GB"/>
        </w:rPr>
        <w:t>a</w:t>
      </w:r>
      <w:r w:rsidR="00255CDD" w:rsidRPr="00F361C5">
        <w:rPr>
          <w:rFonts w:ascii="Open Sans" w:hAnsi="Open Sans" w:cs="Open Sans"/>
          <w:lang w:eastAsia="en-GB"/>
        </w:rPr>
        <w:t xml:space="preserve"> </w:t>
      </w:r>
      <w:r w:rsidR="00F1253B" w:rsidRPr="00F361C5">
        <w:rPr>
          <w:rFonts w:ascii="Open Sans" w:hAnsi="Open Sans" w:cs="Open Sans"/>
          <w:lang w:eastAsia="en-GB"/>
        </w:rPr>
        <w:t>year.</w:t>
      </w:r>
      <w:r w:rsidR="007C0AA8" w:rsidRPr="00F361C5">
        <w:rPr>
          <w:rFonts w:ascii="Open Sans" w:hAnsi="Open Sans" w:cs="Open Sans"/>
          <w:lang w:eastAsia="en-GB"/>
        </w:rPr>
        <w:t xml:space="preserve"> This is so we can see what happens to the virus </w:t>
      </w:r>
      <w:r w:rsidR="00F361C5">
        <w:rPr>
          <w:rFonts w:ascii="Open Sans" w:hAnsi="Open Sans" w:cs="Open Sans"/>
          <w:lang w:eastAsia="en-GB"/>
        </w:rPr>
        <w:t>over this time. The study</w:t>
      </w:r>
      <w:r w:rsidRPr="00F361C5">
        <w:rPr>
          <w:rFonts w:ascii="Open Sans" w:hAnsi="Open Sans" w:cs="Open Sans"/>
          <w:lang w:eastAsia="en-GB"/>
        </w:rPr>
        <w:t xml:space="preserve"> is important because the information we get will help us</w:t>
      </w:r>
      <w:r w:rsidR="007C0AA8" w:rsidRPr="00F361C5">
        <w:rPr>
          <w:rFonts w:ascii="Open Sans" w:hAnsi="Open Sans" w:cs="Open Sans"/>
          <w:lang w:eastAsia="en-GB"/>
        </w:rPr>
        <w:t xml:space="preserve"> and </w:t>
      </w:r>
      <w:r w:rsidRPr="00F361C5">
        <w:rPr>
          <w:rFonts w:ascii="Open Sans" w:hAnsi="Open Sans" w:cs="Open Sans"/>
          <w:lang w:eastAsia="en-GB"/>
        </w:rPr>
        <w:t xml:space="preserve">the government </w:t>
      </w:r>
      <w:r w:rsidR="007C0AA8" w:rsidRPr="00F361C5">
        <w:rPr>
          <w:rFonts w:ascii="Open Sans" w:hAnsi="Open Sans" w:cs="Open Sans"/>
          <w:lang w:eastAsia="en-GB"/>
        </w:rPr>
        <w:t xml:space="preserve">work out how to manage </w:t>
      </w:r>
      <w:r w:rsidR="00F361C5">
        <w:rPr>
          <w:rFonts w:ascii="Open Sans" w:hAnsi="Open Sans" w:cs="Open Sans"/>
          <w:lang w:eastAsia="en-GB"/>
        </w:rPr>
        <w:t>coronavirus</w:t>
      </w:r>
      <w:r w:rsidR="007C0AA8" w:rsidRPr="00F361C5">
        <w:rPr>
          <w:rFonts w:ascii="Open Sans" w:hAnsi="Open Sans" w:cs="Open Sans"/>
          <w:lang w:eastAsia="en-GB"/>
        </w:rPr>
        <w:t xml:space="preserve"> better. </w:t>
      </w:r>
    </w:p>
    <w:p w14:paraId="13B33FE8" w14:textId="55582C37" w:rsidR="007E2873" w:rsidRPr="00F361C5" w:rsidRDefault="007E2873" w:rsidP="00523B3C">
      <w:pPr>
        <w:pStyle w:val="Heading1"/>
        <w:keepNext w:val="0"/>
        <w:widowControl w:val="0"/>
        <w:spacing w:before="0" w:after="160" w:line="259" w:lineRule="auto"/>
        <w:rPr>
          <w:rFonts w:ascii="Open Sans" w:hAnsi="Open Sans" w:cs="Open Sans"/>
          <w:sz w:val="22"/>
          <w:szCs w:val="22"/>
          <w:lang w:val="en-GB"/>
        </w:rPr>
      </w:pPr>
      <w:r w:rsidRPr="00F361C5">
        <w:rPr>
          <w:rFonts w:ascii="Open Sans" w:hAnsi="Open Sans" w:cs="Open Sans"/>
          <w:sz w:val="22"/>
          <w:szCs w:val="22"/>
          <w:lang w:val="en-GB"/>
        </w:rPr>
        <w:t xml:space="preserve">Why have I been </w:t>
      </w:r>
      <w:r w:rsidR="00F1253B" w:rsidRPr="00F361C5">
        <w:rPr>
          <w:rFonts w:ascii="Open Sans" w:hAnsi="Open Sans" w:cs="Open Sans"/>
          <w:sz w:val="22"/>
          <w:szCs w:val="22"/>
          <w:lang w:val="en-GB"/>
        </w:rPr>
        <w:t>asked to take part</w:t>
      </w:r>
      <w:r w:rsidRPr="00F361C5">
        <w:rPr>
          <w:rFonts w:ascii="Open Sans" w:hAnsi="Open Sans" w:cs="Open Sans"/>
          <w:sz w:val="22"/>
          <w:szCs w:val="22"/>
          <w:lang w:val="en-GB"/>
        </w:rPr>
        <w:t>?</w:t>
      </w:r>
    </w:p>
    <w:p w14:paraId="64769888" w14:textId="077FFB38" w:rsidR="00B16082" w:rsidRPr="00F361C5" w:rsidRDefault="00031FBC" w:rsidP="00523B3C">
      <w:pPr>
        <w:widowControl w:val="0"/>
        <w:spacing w:after="160" w:line="259" w:lineRule="auto"/>
        <w:rPr>
          <w:rFonts w:ascii="Open Sans" w:hAnsi="Open Sans" w:cs="Open Sans"/>
          <w:lang w:eastAsia="en-GB"/>
        </w:rPr>
      </w:pPr>
      <w:r w:rsidRPr="00F361C5">
        <w:rPr>
          <w:rFonts w:ascii="Open Sans" w:hAnsi="Open Sans" w:cs="Open Sans"/>
          <w:lang w:eastAsia="en-GB"/>
        </w:rPr>
        <w:t xml:space="preserve">For this study, </w:t>
      </w:r>
      <w:r w:rsidR="00B16082" w:rsidRPr="00F361C5">
        <w:rPr>
          <w:rFonts w:ascii="Open Sans" w:hAnsi="Open Sans" w:cs="Open Sans"/>
          <w:lang w:eastAsia="en-GB"/>
        </w:rPr>
        <w:t xml:space="preserve">we are asking </w:t>
      </w:r>
      <w:r w:rsidR="00F1253B" w:rsidRPr="00F361C5">
        <w:rPr>
          <w:rFonts w:ascii="Open Sans" w:hAnsi="Open Sans" w:cs="Open Sans"/>
          <w:lang w:eastAsia="en-GB"/>
        </w:rPr>
        <w:t>everyone</w:t>
      </w:r>
      <w:r w:rsidRPr="00F361C5">
        <w:rPr>
          <w:rFonts w:ascii="Open Sans" w:hAnsi="Open Sans" w:cs="Open Sans"/>
          <w:lang w:eastAsia="en-GB"/>
        </w:rPr>
        <w:t xml:space="preserve"> in your ho</w:t>
      </w:r>
      <w:r w:rsidR="00F1253B" w:rsidRPr="00F361C5">
        <w:rPr>
          <w:rFonts w:ascii="Open Sans" w:hAnsi="Open Sans" w:cs="Open Sans"/>
          <w:lang w:eastAsia="en-GB"/>
        </w:rPr>
        <w:t>me</w:t>
      </w:r>
      <w:r w:rsidRPr="00F361C5">
        <w:rPr>
          <w:rFonts w:ascii="Open Sans" w:hAnsi="Open Sans" w:cs="Open Sans"/>
          <w:lang w:eastAsia="en-GB"/>
        </w:rPr>
        <w:t xml:space="preserve"> aged 2</w:t>
      </w:r>
      <w:r w:rsidR="00B16082" w:rsidRPr="00F361C5">
        <w:rPr>
          <w:rFonts w:ascii="Open Sans" w:hAnsi="Open Sans" w:cs="Open Sans"/>
          <w:lang w:eastAsia="en-GB"/>
        </w:rPr>
        <w:t xml:space="preserve"> years </w:t>
      </w:r>
      <w:r w:rsidRPr="00F361C5">
        <w:rPr>
          <w:rFonts w:ascii="Open Sans" w:hAnsi="Open Sans" w:cs="Open Sans"/>
          <w:lang w:eastAsia="en-GB"/>
        </w:rPr>
        <w:t xml:space="preserve">or </w:t>
      </w:r>
      <w:r w:rsidR="006A4C18" w:rsidRPr="00F361C5">
        <w:rPr>
          <w:rFonts w:ascii="Open Sans" w:hAnsi="Open Sans" w:cs="Open Sans"/>
          <w:lang w:eastAsia="en-GB"/>
        </w:rPr>
        <w:t xml:space="preserve">older </w:t>
      </w:r>
      <w:r w:rsidR="00F1253B" w:rsidRPr="00F361C5">
        <w:rPr>
          <w:rFonts w:ascii="Open Sans" w:hAnsi="Open Sans" w:cs="Open Sans"/>
          <w:lang w:eastAsia="en-GB"/>
        </w:rPr>
        <w:t xml:space="preserve">if they would like to </w:t>
      </w:r>
      <w:r w:rsidR="00B16082" w:rsidRPr="00F361C5">
        <w:rPr>
          <w:rFonts w:ascii="Open Sans" w:hAnsi="Open Sans" w:cs="Open Sans"/>
          <w:lang w:eastAsia="en-GB"/>
        </w:rPr>
        <w:t>take part.</w:t>
      </w:r>
      <w:r w:rsidR="00C1556E" w:rsidRPr="00F361C5">
        <w:rPr>
          <w:rFonts w:ascii="Open Sans" w:hAnsi="Open Sans" w:cs="Open Sans"/>
          <w:lang w:eastAsia="en-GB"/>
        </w:rPr>
        <w:t xml:space="preserve"> </w:t>
      </w:r>
      <w:r w:rsidR="00F35A4A" w:rsidRPr="00F361C5">
        <w:rPr>
          <w:rFonts w:ascii="Open Sans" w:hAnsi="Open Sans" w:cs="Open Sans"/>
          <w:lang w:eastAsia="en-GB"/>
        </w:rPr>
        <w:t>We are not just testing people who have signs of having the virus</w:t>
      </w:r>
      <w:r w:rsidR="002855F6" w:rsidRPr="00F361C5">
        <w:rPr>
          <w:rFonts w:ascii="Open Sans" w:hAnsi="Open Sans" w:cs="Open Sans"/>
          <w:lang w:eastAsia="en-GB"/>
        </w:rPr>
        <w:t>, like fever or cough</w:t>
      </w:r>
      <w:r w:rsidR="00F35A4A" w:rsidRPr="00F361C5">
        <w:rPr>
          <w:rFonts w:ascii="Open Sans" w:hAnsi="Open Sans" w:cs="Open Sans"/>
          <w:lang w:eastAsia="en-GB"/>
        </w:rPr>
        <w:t xml:space="preserve">, because we know that sometimes people can get the virus without symptoms. </w:t>
      </w:r>
    </w:p>
    <w:p w14:paraId="66BD71DC" w14:textId="77777777" w:rsidR="007E2873" w:rsidRPr="00F361C5" w:rsidRDefault="007E2873" w:rsidP="00523B3C">
      <w:pPr>
        <w:pStyle w:val="Heading1"/>
        <w:keepNext w:val="0"/>
        <w:widowControl w:val="0"/>
        <w:spacing w:before="0" w:after="160" w:line="259" w:lineRule="auto"/>
        <w:rPr>
          <w:rFonts w:ascii="Open Sans" w:hAnsi="Open Sans" w:cs="Open Sans"/>
          <w:sz w:val="22"/>
          <w:szCs w:val="22"/>
          <w:lang w:val="en-GB"/>
        </w:rPr>
      </w:pPr>
      <w:r w:rsidRPr="00F361C5">
        <w:rPr>
          <w:rFonts w:ascii="Open Sans" w:hAnsi="Open Sans" w:cs="Open Sans"/>
          <w:sz w:val="22"/>
          <w:szCs w:val="22"/>
          <w:lang w:val="en-GB"/>
        </w:rPr>
        <w:t>Do I have to take part?</w:t>
      </w:r>
    </w:p>
    <w:p w14:paraId="5D5F7890" w14:textId="6CFE1A84" w:rsidR="00B16082" w:rsidRPr="00F361C5" w:rsidRDefault="00F1253B" w:rsidP="00523B3C">
      <w:pPr>
        <w:widowControl w:val="0"/>
        <w:spacing w:after="160" w:line="259" w:lineRule="auto"/>
        <w:rPr>
          <w:rFonts w:ascii="Open Sans" w:eastAsia="Times New Roman" w:hAnsi="Open Sans" w:cs="Open Sans"/>
          <w:lang w:eastAsia="en-GB"/>
        </w:rPr>
      </w:pPr>
      <w:r w:rsidRPr="00F361C5">
        <w:rPr>
          <w:rFonts w:ascii="Open Sans" w:eastAsia="Times New Roman" w:hAnsi="Open Sans" w:cs="Open Sans"/>
          <w:lang w:eastAsia="en-GB"/>
        </w:rPr>
        <w:t xml:space="preserve">No, taking part in this study is entirely your choice. You are free to change your mind at any time. You can stop taking part even if your Mum, Dad or others who look after you want you to continue. </w:t>
      </w:r>
      <w:r w:rsidR="00031FBC" w:rsidRPr="00F361C5">
        <w:rPr>
          <w:rFonts w:ascii="Open Sans" w:eastAsia="Times New Roman" w:hAnsi="Open Sans" w:cs="Open Sans"/>
          <w:lang w:eastAsia="en-GB"/>
        </w:rPr>
        <w:t xml:space="preserve">Everyone in </w:t>
      </w:r>
      <w:r w:rsidRPr="00F361C5">
        <w:rPr>
          <w:rFonts w:ascii="Open Sans" w:eastAsia="Times New Roman" w:hAnsi="Open Sans" w:cs="Open Sans"/>
          <w:lang w:eastAsia="en-GB"/>
        </w:rPr>
        <w:t>your home</w:t>
      </w:r>
      <w:r w:rsidR="00031FBC" w:rsidRPr="00F361C5">
        <w:rPr>
          <w:rFonts w:ascii="Open Sans" w:eastAsia="Times New Roman" w:hAnsi="Open Sans" w:cs="Open Sans"/>
          <w:lang w:eastAsia="en-GB"/>
        </w:rPr>
        <w:t xml:space="preserve"> can </w:t>
      </w:r>
      <w:r w:rsidR="008A333F" w:rsidRPr="00F361C5">
        <w:rPr>
          <w:rFonts w:ascii="Open Sans" w:eastAsia="Times New Roman" w:hAnsi="Open Sans" w:cs="Open Sans"/>
          <w:lang w:eastAsia="en-GB"/>
        </w:rPr>
        <w:t xml:space="preserve">make a different </w:t>
      </w:r>
      <w:r w:rsidR="00031FBC" w:rsidRPr="00F361C5">
        <w:rPr>
          <w:rFonts w:ascii="Open Sans" w:eastAsia="Times New Roman" w:hAnsi="Open Sans" w:cs="Open Sans"/>
          <w:lang w:eastAsia="en-GB"/>
        </w:rPr>
        <w:t>ch</w:t>
      </w:r>
      <w:r w:rsidR="00606B63" w:rsidRPr="00F361C5">
        <w:rPr>
          <w:rFonts w:ascii="Open Sans" w:eastAsia="Times New Roman" w:hAnsi="Open Sans" w:cs="Open Sans"/>
          <w:lang w:eastAsia="en-GB"/>
        </w:rPr>
        <w:t>o</w:t>
      </w:r>
      <w:r w:rsidR="008A333F" w:rsidRPr="00F361C5">
        <w:rPr>
          <w:rFonts w:ascii="Open Sans" w:eastAsia="Times New Roman" w:hAnsi="Open Sans" w:cs="Open Sans"/>
          <w:lang w:eastAsia="en-GB"/>
        </w:rPr>
        <w:t>ice.</w:t>
      </w:r>
      <w:r w:rsidR="00C1556E" w:rsidRPr="00F361C5">
        <w:rPr>
          <w:rFonts w:ascii="Open Sans" w:eastAsia="Times New Roman" w:hAnsi="Open Sans" w:cs="Open Sans"/>
          <w:lang w:eastAsia="en-GB"/>
        </w:rPr>
        <w:t xml:space="preserve"> </w:t>
      </w:r>
    </w:p>
    <w:p w14:paraId="54F62BCE" w14:textId="2E96D4AA" w:rsidR="007E2873" w:rsidRPr="00F361C5" w:rsidRDefault="007E2873" w:rsidP="00523B3C">
      <w:pPr>
        <w:pStyle w:val="Heading1"/>
        <w:keepNext w:val="0"/>
        <w:widowControl w:val="0"/>
        <w:spacing w:before="0" w:after="160" w:line="259" w:lineRule="auto"/>
        <w:rPr>
          <w:rFonts w:ascii="Open Sans" w:hAnsi="Open Sans" w:cs="Open Sans"/>
          <w:sz w:val="22"/>
          <w:szCs w:val="22"/>
          <w:lang w:val="en-GB" w:eastAsia="en-GB"/>
        </w:rPr>
      </w:pPr>
      <w:r w:rsidRPr="00F361C5">
        <w:rPr>
          <w:rFonts w:ascii="Open Sans" w:hAnsi="Open Sans" w:cs="Open Sans"/>
          <w:sz w:val="22"/>
          <w:szCs w:val="22"/>
          <w:lang w:val="en-GB" w:eastAsia="en-GB"/>
        </w:rPr>
        <w:t>What will happen if I decide to take part?</w:t>
      </w:r>
    </w:p>
    <w:p w14:paraId="3E78B6BE" w14:textId="0F6BE05F" w:rsidR="008A333F" w:rsidRPr="00F361C5" w:rsidRDefault="00F1253B" w:rsidP="00523B3C">
      <w:pPr>
        <w:widowControl w:val="0"/>
        <w:spacing w:after="160" w:line="259" w:lineRule="auto"/>
        <w:rPr>
          <w:rFonts w:ascii="Open Sans" w:hAnsi="Open Sans" w:cs="Open Sans"/>
          <w:lang w:eastAsia="en-GB"/>
        </w:rPr>
      </w:pPr>
      <w:r w:rsidRPr="00F361C5">
        <w:rPr>
          <w:rFonts w:ascii="Open Sans" w:hAnsi="Open Sans" w:cs="Open Sans"/>
          <w:lang w:eastAsia="en-GB"/>
        </w:rPr>
        <w:t>A study worker will come to your home</w:t>
      </w:r>
      <w:r w:rsidR="00F06677" w:rsidRPr="00F361C5">
        <w:rPr>
          <w:rFonts w:ascii="Open Sans" w:hAnsi="Open Sans" w:cs="Open Sans"/>
          <w:lang w:eastAsia="en-GB"/>
        </w:rPr>
        <w:t>. They will chat to you and everyone else there to find out who is happy to join the study</w:t>
      </w:r>
      <w:r w:rsidRPr="00F361C5">
        <w:rPr>
          <w:rFonts w:ascii="Open Sans" w:hAnsi="Open Sans" w:cs="Open Sans"/>
          <w:lang w:eastAsia="en-GB"/>
        </w:rPr>
        <w:t xml:space="preserve">. </w:t>
      </w:r>
      <w:r w:rsidR="00F45EF3" w:rsidRPr="00F361C5">
        <w:rPr>
          <w:rFonts w:ascii="Open Sans" w:hAnsi="Open Sans" w:cs="Open Sans"/>
          <w:lang w:eastAsia="en-GB"/>
        </w:rPr>
        <w:t xml:space="preserve">If you </w:t>
      </w:r>
      <w:r w:rsidRPr="00F361C5">
        <w:rPr>
          <w:rFonts w:ascii="Open Sans" w:hAnsi="Open Sans" w:cs="Open Sans"/>
          <w:lang w:eastAsia="en-GB"/>
        </w:rPr>
        <w:t>are 12 years or older, they will show you how to take a s</w:t>
      </w:r>
      <w:r w:rsidR="0096263F" w:rsidRPr="00F361C5">
        <w:rPr>
          <w:rFonts w:ascii="Open Sans" w:hAnsi="Open Sans" w:cs="Open Sans"/>
          <w:lang w:eastAsia="en-GB"/>
        </w:rPr>
        <w:t xml:space="preserve">wab from your nose and throat that we will use to test for the virus. </w:t>
      </w:r>
      <w:r w:rsidR="00F35A4A" w:rsidRPr="00F361C5">
        <w:rPr>
          <w:rFonts w:ascii="Open Sans" w:hAnsi="Open Sans" w:cs="Open Sans"/>
          <w:lang w:eastAsia="en-GB"/>
        </w:rPr>
        <w:t>The swab is a soft sponge on a stick</w:t>
      </w:r>
      <w:r w:rsidR="005135E4">
        <w:rPr>
          <w:rFonts w:ascii="Open Sans" w:hAnsi="Open Sans" w:cs="Open Sans"/>
          <w:lang w:eastAsia="en-GB"/>
        </w:rPr>
        <w:t xml:space="preserve"> and </w:t>
      </w:r>
      <w:r w:rsidR="0096263F" w:rsidRPr="00F361C5">
        <w:rPr>
          <w:rFonts w:ascii="Open Sans" w:hAnsi="Open Sans" w:cs="Open Sans"/>
          <w:lang w:eastAsia="en-GB"/>
        </w:rPr>
        <w:t xml:space="preserve">doesn’t hurt. If you aren’t 12 yet, </w:t>
      </w:r>
      <w:r w:rsidR="002855F6" w:rsidRPr="00F361C5">
        <w:rPr>
          <w:rFonts w:ascii="Open Sans" w:hAnsi="Open Sans" w:cs="Open Sans"/>
          <w:lang w:eastAsia="en-GB"/>
        </w:rPr>
        <w:t>one of your parents or carers</w:t>
      </w:r>
      <w:r w:rsidR="0096263F" w:rsidRPr="00F361C5">
        <w:rPr>
          <w:rFonts w:ascii="Open Sans" w:hAnsi="Open Sans" w:cs="Open Sans"/>
          <w:lang w:eastAsia="en-GB"/>
        </w:rPr>
        <w:t xml:space="preserve"> will help do this</w:t>
      </w:r>
      <w:r w:rsidR="007275E9" w:rsidRPr="00F361C5">
        <w:rPr>
          <w:rFonts w:ascii="Open Sans" w:hAnsi="Open Sans" w:cs="Open Sans"/>
          <w:lang w:eastAsia="en-GB"/>
        </w:rPr>
        <w:t>.</w:t>
      </w:r>
      <w:r w:rsidR="0096263F" w:rsidRPr="00F361C5">
        <w:rPr>
          <w:rFonts w:ascii="Open Sans" w:hAnsi="Open Sans" w:cs="Open Sans"/>
          <w:lang w:eastAsia="en-GB"/>
        </w:rPr>
        <w:t xml:space="preserve"> The </w:t>
      </w:r>
      <w:r w:rsidR="00C1556E" w:rsidRPr="00F361C5">
        <w:rPr>
          <w:rFonts w:ascii="Open Sans" w:hAnsi="Open Sans" w:cs="Open Sans"/>
          <w:lang w:eastAsia="en-GB"/>
        </w:rPr>
        <w:t>study worker</w:t>
      </w:r>
      <w:r w:rsidR="00BD39D7" w:rsidRPr="00F361C5">
        <w:rPr>
          <w:rFonts w:ascii="Open Sans" w:hAnsi="Open Sans" w:cs="Open Sans"/>
          <w:lang w:eastAsia="en-GB"/>
        </w:rPr>
        <w:t xml:space="preserve"> </w:t>
      </w:r>
      <w:r w:rsidR="00F45EF3" w:rsidRPr="00F361C5">
        <w:rPr>
          <w:rFonts w:ascii="Open Sans" w:hAnsi="Open Sans" w:cs="Open Sans"/>
          <w:lang w:eastAsia="en-GB"/>
        </w:rPr>
        <w:t xml:space="preserve">will ask </w:t>
      </w:r>
      <w:r w:rsidR="0096263F" w:rsidRPr="00F361C5">
        <w:rPr>
          <w:rFonts w:ascii="Open Sans" w:hAnsi="Open Sans" w:cs="Open Sans"/>
          <w:lang w:eastAsia="en-GB"/>
        </w:rPr>
        <w:t>you</w:t>
      </w:r>
      <w:r w:rsidR="007275E9" w:rsidRPr="00F361C5">
        <w:rPr>
          <w:rFonts w:ascii="Open Sans" w:hAnsi="Open Sans" w:cs="Open Sans"/>
          <w:lang w:eastAsia="en-GB"/>
        </w:rPr>
        <w:t xml:space="preserve"> </w:t>
      </w:r>
      <w:r w:rsidR="00F45EF3" w:rsidRPr="00F361C5">
        <w:rPr>
          <w:rFonts w:ascii="Open Sans" w:hAnsi="Open Sans" w:cs="Open Sans"/>
          <w:lang w:eastAsia="en-GB"/>
        </w:rPr>
        <w:t xml:space="preserve">some </w:t>
      </w:r>
      <w:r w:rsidR="0096263F" w:rsidRPr="00F361C5">
        <w:rPr>
          <w:rFonts w:ascii="Open Sans" w:hAnsi="Open Sans" w:cs="Open Sans"/>
          <w:lang w:eastAsia="en-GB"/>
        </w:rPr>
        <w:t xml:space="preserve">short </w:t>
      </w:r>
      <w:r w:rsidR="00F45EF3" w:rsidRPr="00F361C5">
        <w:rPr>
          <w:rFonts w:ascii="Open Sans" w:hAnsi="Open Sans" w:cs="Open Sans"/>
          <w:lang w:eastAsia="en-GB"/>
        </w:rPr>
        <w:t>questions</w:t>
      </w:r>
      <w:r w:rsidR="008A333F" w:rsidRPr="00F361C5">
        <w:rPr>
          <w:rFonts w:ascii="Open Sans" w:hAnsi="Open Sans" w:cs="Open Sans"/>
          <w:lang w:eastAsia="en-GB"/>
        </w:rPr>
        <w:t>.</w:t>
      </w:r>
    </w:p>
    <w:p w14:paraId="76C77E1A" w14:textId="075ACAE0" w:rsidR="00167C0D" w:rsidRPr="00F361C5" w:rsidRDefault="00F45EF3" w:rsidP="00523B3C">
      <w:pPr>
        <w:widowControl w:val="0"/>
        <w:spacing w:after="160" w:line="259" w:lineRule="auto"/>
        <w:rPr>
          <w:rFonts w:ascii="Open Sans" w:hAnsi="Open Sans" w:cs="Open Sans"/>
          <w:lang w:eastAsia="en-GB"/>
        </w:rPr>
      </w:pPr>
      <w:r w:rsidRPr="00F361C5">
        <w:rPr>
          <w:rFonts w:ascii="Open Sans" w:hAnsi="Open Sans" w:cs="Open Sans"/>
          <w:lang w:eastAsia="en-GB"/>
        </w:rPr>
        <w:t xml:space="preserve">We will also ask you whether you would </w:t>
      </w:r>
      <w:r w:rsidR="00F06677" w:rsidRPr="00F361C5">
        <w:rPr>
          <w:rFonts w:ascii="Open Sans" w:hAnsi="Open Sans" w:cs="Open Sans"/>
          <w:lang w:eastAsia="en-GB"/>
        </w:rPr>
        <w:t>mind having more</w:t>
      </w:r>
      <w:r w:rsidRPr="00F361C5">
        <w:rPr>
          <w:rFonts w:ascii="Open Sans" w:hAnsi="Open Sans" w:cs="Open Sans"/>
          <w:lang w:eastAsia="en-GB"/>
        </w:rPr>
        <w:t xml:space="preserve"> visit</w:t>
      </w:r>
      <w:r w:rsidR="00F06677" w:rsidRPr="00F361C5">
        <w:rPr>
          <w:rFonts w:ascii="Open Sans" w:hAnsi="Open Sans" w:cs="Open Sans"/>
          <w:lang w:eastAsia="en-GB"/>
        </w:rPr>
        <w:t>s just like this one in the future</w:t>
      </w:r>
      <w:r w:rsidR="00D02543" w:rsidRPr="00F361C5">
        <w:rPr>
          <w:rFonts w:ascii="Open Sans" w:hAnsi="Open Sans" w:cs="Open Sans"/>
          <w:lang w:eastAsia="en-GB"/>
        </w:rPr>
        <w:t>.</w:t>
      </w:r>
      <w:r w:rsidR="00C1556E" w:rsidRPr="00F361C5">
        <w:rPr>
          <w:rFonts w:ascii="Open Sans" w:hAnsi="Open Sans" w:cs="Open Sans"/>
          <w:lang w:eastAsia="en-GB"/>
        </w:rPr>
        <w:t xml:space="preserve"> </w:t>
      </w:r>
      <w:r w:rsidR="00D02543" w:rsidRPr="00F361C5">
        <w:rPr>
          <w:rFonts w:ascii="Open Sans" w:hAnsi="Open Sans" w:cs="Open Sans"/>
          <w:lang w:eastAsia="en-GB"/>
        </w:rPr>
        <w:t xml:space="preserve">This is </w:t>
      </w:r>
      <w:r w:rsidR="002B0782" w:rsidRPr="00F361C5">
        <w:rPr>
          <w:rFonts w:ascii="Open Sans" w:hAnsi="Open Sans" w:cs="Open Sans"/>
          <w:lang w:eastAsia="en-GB"/>
        </w:rPr>
        <w:t xml:space="preserve">to see how </w:t>
      </w:r>
      <w:r w:rsidR="007C0AA8" w:rsidRPr="00F361C5">
        <w:rPr>
          <w:rFonts w:ascii="Open Sans" w:hAnsi="Open Sans" w:cs="Open Sans"/>
          <w:lang w:eastAsia="en-GB"/>
        </w:rPr>
        <w:t xml:space="preserve">the number of people still getting </w:t>
      </w:r>
      <w:r w:rsidR="00BD39D7" w:rsidRPr="00F361C5">
        <w:rPr>
          <w:rFonts w:ascii="Open Sans" w:hAnsi="Open Sans" w:cs="Open Sans"/>
          <w:lang w:eastAsia="en-GB"/>
        </w:rPr>
        <w:t>infect</w:t>
      </w:r>
      <w:r w:rsidR="007C0AA8" w:rsidRPr="00F361C5">
        <w:rPr>
          <w:rFonts w:ascii="Open Sans" w:hAnsi="Open Sans" w:cs="Open Sans"/>
          <w:lang w:eastAsia="en-GB"/>
        </w:rPr>
        <w:t>ed</w:t>
      </w:r>
      <w:r w:rsidR="00BD39D7" w:rsidRPr="00F361C5">
        <w:rPr>
          <w:rFonts w:ascii="Open Sans" w:hAnsi="Open Sans" w:cs="Open Sans"/>
          <w:lang w:eastAsia="en-GB"/>
        </w:rPr>
        <w:t xml:space="preserve"> with </w:t>
      </w:r>
      <w:r w:rsidR="00F06677" w:rsidRPr="00F361C5">
        <w:rPr>
          <w:rFonts w:ascii="Open Sans" w:hAnsi="Open Sans" w:cs="Open Sans"/>
          <w:lang w:eastAsia="en-GB"/>
        </w:rPr>
        <w:t>c</w:t>
      </w:r>
      <w:bookmarkStart w:id="0" w:name="_GoBack"/>
      <w:bookmarkEnd w:id="0"/>
      <w:r w:rsidR="00F06677" w:rsidRPr="00F361C5">
        <w:rPr>
          <w:rFonts w:ascii="Open Sans" w:hAnsi="Open Sans" w:cs="Open Sans"/>
          <w:lang w:eastAsia="en-GB"/>
        </w:rPr>
        <w:t>oronavirus</w:t>
      </w:r>
      <w:r w:rsidR="002B0782" w:rsidRPr="00F361C5">
        <w:rPr>
          <w:rFonts w:ascii="Open Sans" w:hAnsi="Open Sans" w:cs="Open Sans"/>
          <w:lang w:eastAsia="en-GB"/>
        </w:rPr>
        <w:t xml:space="preserve"> </w:t>
      </w:r>
      <w:r w:rsidR="002B0782" w:rsidRPr="00F361C5">
        <w:rPr>
          <w:rFonts w:ascii="Open Sans" w:hAnsi="Open Sans" w:cs="Open Sans"/>
          <w:lang w:eastAsia="en-GB"/>
        </w:rPr>
        <w:lastRenderedPageBreak/>
        <w:t xml:space="preserve">changes over </w:t>
      </w:r>
      <w:r w:rsidR="007C0AA8" w:rsidRPr="00F361C5">
        <w:rPr>
          <w:rFonts w:ascii="Open Sans" w:hAnsi="Open Sans" w:cs="Open Sans"/>
          <w:lang w:eastAsia="en-GB"/>
        </w:rPr>
        <w:t>the next few months</w:t>
      </w:r>
      <w:r w:rsidR="002B0782" w:rsidRPr="00F361C5">
        <w:rPr>
          <w:rFonts w:ascii="Open Sans" w:hAnsi="Open Sans" w:cs="Open Sans"/>
          <w:lang w:eastAsia="en-GB"/>
        </w:rPr>
        <w:t xml:space="preserve">. </w:t>
      </w:r>
      <w:r w:rsidR="00167C0D" w:rsidRPr="00F361C5">
        <w:rPr>
          <w:rFonts w:ascii="Open Sans" w:hAnsi="Open Sans" w:cs="Open Sans"/>
          <w:lang w:eastAsia="en-GB"/>
        </w:rPr>
        <w:t>You could agree to</w:t>
      </w:r>
    </w:p>
    <w:p w14:paraId="7609D4AA" w14:textId="02645E9E" w:rsidR="00026D42" w:rsidRPr="00F361C5" w:rsidRDefault="00BD39D7" w:rsidP="00026D42">
      <w:pPr>
        <w:pStyle w:val="ListParagraph"/>
        <w:widowControl w:val="0"/>
        <w:numPr>
          <w:ilvl w:val="0"/>
          <w:numId w:val="27"/>
        </w:numPr>
        <w:spacing w:after="160" w:line="259" w:lineRule="auto"/>
        <w:rPr>
          <w:rFonts w:ascii="Open Sans" w:hAnsi="Open Sans" w:cs="Open Sans"/>
          <w:lang w:eastAsia="en-GB"/>
        </w:rPr>
      </w:pPr>
      <w:r w:rsidRPr="00F361C5">
        <w:rPr>
          <w:rFonts w:ascii="Open Sans" w:hAnsi="Open Sans" w:cs="Open Sans"/>
          <w:lang w:eastAsia="en-GB"/>
        </w:rPr>
        <w:t xml:space="preserve">A: </w:t>
      </w:r>
      <w:r w:rsidR="00167C0D" w:rsidRPr="00F361C5">
        <w:rPr>
          <w:rFonts w:ascii="Open Sans" w:hAnsi="Open Sans" w:cs="Open Sans"/>
          <w:lang w:eastAsia="en-GB"/>
        </w:rPr>
        <w:t>no further visits</w:t>
      </w:r>
      <w:r w:rsidR="00026D42" w:rsidRPr="00F361C5">
        <w:rPr>
          <w:rFonts w:ascii="Open Sans" w:hAnsi="Open Sans" w:cs="Open Sans"/>
          <w:lang w:eastAsia="en-GB"/>
        </w:rPr>
        <w:t xml:space="preserve"> </w:t>
      </w:r>
    </w:p>
    <w:p w14:paraId="72308201" w14:textId="77777777" w:rsidR="00026D42" w:rsidRPr="00F361C5" w:rsidRDefault="00026D42" w:rsidP="00026D42">
      <w:pPr>
        <w:pStyle w:val="ListParagraph"/>
        <w:widowControl w:val="0"/>
        <w:numPr>
          <w:ilvl w:val="0"/>
          <w:numId w:val="27"/>
        </w:numPr>
        <w:spacing w:after="160" w:line="259" w:lineRule="auto"/>
        <w:rPr>
          <w:rFonts w:ascii="Open Sans" w:hAnsi="Open Sans" w:cs="Open Sans"/>
          <w:lang w:eastAsia="en-GB"/>
        </w:rPr>
      </w:pPr>
      <w:r w:rsidRPr="00F361C5">
        <w:rPr>
          <w:rFonts w:ascii="Open Sans" w:hAnsi="Open Sans" w:cs="Open Sans"/>
          <w:lang w:eastAsia="en-GB"/>
        </w:rPr>
        <w:t>B: further visits every week for one month (5 visits in total)</w:t>
      </w:r>
    </w:p>
    <w:p w14:paraId="49F85121" w14:textId="17A25347" w:rsidR="00600025" w:rsidRPr="00F361C5" w:rsidRDefault="00026D42" w:rsidP="00026D42">
      <w:pPr>
        <w:pStyle w:val="ListParagraph"/>
        <w:widowControl w:val="0"/>
        <w:numPr>
          <w:ilvl w:val="0"/>
          <w:numId w:val="27"/>
        </w:numPr>
        <w:spacing w:after="160" w:line="259" w:lineRule="auto"/>
        <w:rPr>
          <w:rFonts w:ascii="Open Sans" w:hAnsi="Open Sans" w:cs="Open Sans"/>
          <w:lang w:eastAsia="en-GB"/>
        </w:rPr>
      </w:pPr>
      <w:r w:rsidRPr="00F361C5">
        <w:rPr>
          <w:rFonts w:ascii="Open Sans" w:hAnsi="Open Sans" w:cs="Open Sans"/>
          <w:lang w:eastAsia="en-GB"/>
        </w:rPr>
        <w:t>C: further visits every week for one month, and then every month through the year after your first study visit (16 visits in total)</w:t>
      </w:r>
    </w:p>
    <w:p w14:paraId="72E39454" w14:textId="020EF715" w:rsidR="00167C0D" w:rsidRPr="00F361C5" w:rsidRDefault="00B62EF1" w:rsidP="00026D42">
      <w:pPr>
        <w:rPr>
          <w:rFonts w:ascii="Open Sans" w:hAnsi="Open Sans" w:cs="Open Sans"/>
          <w:lang w:eastAsia="en-GB"/>
        </w:rPr>
      </w:pPr>
      <w:r w:rsidRPr="00F361C5">
        <w:rPr>
          <w:rFonts w:ascii="Open Sans" w:hAnsi="Open Sans" w:cs="Open Sans"/>
          <w:lang w:eastAsia="en-GB"/>
        </w:rPr>
        <w:t>You do not have to agree to any more visits after the first one.</w:t>
      </w:r>
    </w:p>
    <w:p w14:paraId="21EDE0DC" w14:textId="37EA0B8B" w:rsidR="007E2873" w:rsidRPr="00F361C5" w:rsidRDefault="007E2873" w:rsidP="00523B3C">
      <w:pPr>
        <w:pStyle w:val="Heading1"/>
        <w:keepNext w:val="0"/>
        <w:widowControl w:val="0"/>
        <w:spacing w:before="0" w:after="160" w:line="259" w:lineRule="auto"/>
        <w:rPr>
          <w:rFonts w:ascii="Open Sans" w:hAnsi="Open Sans" w:cs="Open Sans"/>
          <w:sz w:val="22"/>
          <w:szCs w:val="22"/>
          <w:lang w:val="en-GB"/>
        </w:rPr>
      </w:pPr>
      <w:r w:rsidRPr="00F361C5">
        <w:rPr>
          <w:rFonts w:ascii="Open Sans" w:hAnsi="Open Sans" w:cs="Open Sans"/>
          <w:sz w:val="22"/>
          <w:szCs w:val="22"/>
          <w:lang w:val="en-GB"/>
        </w:rPr>
        <w:t xml:space="preserve">What </w:t>
      </w:r>
      <w:r w:rsidR="00F06677" w:rsidRPr="00F361C5">
        <w:rPr>
          <w:rFonts w:ascii="Open Sans" w:hAnsi="Open Sans" w:cs="Open Sans"/>
          <w:sz w:val="22"/>
          <w:szCs w:val="22"/>
          <w:lang w:val="en-GB"/>
        </w:rPr>
        <w:t>are the bad things about taking part</w:t>
      </w:r>
      <w:r w:rsidRPr="00F361C5">
        <w:rPr>
          <w:rFonts w:ascii="Open Sans" w:hAnsi="Open Sans" w:cs="Open Sans"/>
          <w:sz w:val="22"/>
          <w:szCs w:val="22"/>
          <w:lang w:val="en-GB"/>
        </w:rPr>
        <w:t>?</w:t>
      </w:r>
    </w:p>
    <w:p w14:paraId="559C98B4" w14:textId="3F7C6674" w:rsidR="007E2873" w:rsidRPr="00F361C5" w:rsidRDefault="00F06677" w:rsidP="00523B3C">
      <w:pPr>
        <w:pStyle w:val="Heading1"/>
        <w:keepNext w:val="0"/>
        <w:widowControl w:val="0"/>
        <w:spacing w:before="0" w:after="160" w:line="259" w:lineRule="auto"/>
        <w:rPr>
          <w:rFonts w:ascii="Open Sans" w:hAnsi="Open Sans" w:cs="Open Sans"/>
          <w:b w:val="0"/>
          <w:sz w:val="22"/>
          <w:szCs w:val="22"/>
          <w:lang w:val="en-GB"/>
        </w:rPr>
      </w:pPr>
      <w:r w:rsidRPr="00F361C5">
        <w:rPr>
          <w:rFonts w:ascii="Open Sans" w:hAnsi="Open Sans" w:cs="Open Sans"/>
          <w:b w:val="0"/>
          <w:sz w:val="22"/>
          <w:szCs w:val="22"/>
          <w:lang w:val="en-GB"/>
        </w:rPr>
        <w:t xml:space="preserve">It may be uncomfortable for a minute while the nose and throat swab is being taken. </w:t>
      </w:r>
      <w:r w:rsidR="00B21D1D">
        <w:rPr>
          <w:rFonts w:ascii="Open Sans" w:hAnsi="Open Sans" w:cs="Open Sans"/>
          <w:b w:val="0"/>
          <w:sz w:val="22"/>
          <w:szCs w:val="22"/>
          <w:lang w:val="en-GB"/>
        </w:rPr>
        <w:t xml:space="preserve">The study also includes some questions which </w:t>
      </w:r>
      <w:r w:rsidRPr="00F361C5">
        <w:rPr>
          <w:rFonts w:ascii="Open Sans" w:hAnsi="Open Sans" w:cs="Open Sans"/>
          <w:b w:val="0"/>
          <w:sz w:val="22"/>
          <w:szCs w:val="22"/>
          <w:lang w:val="en-GB"/>
        </w:rPr>
        <w:t>take</w:t>
      </w:r>
      <w:r w:rsidR="00B21D1D">
        <w:rPr>
          <w:rFonts w:ascii="Open Sans" w:hAnsi="Open Sans" w:cs="Open Sans"/>
          <w:b w:val="0"/>
          <w:sz w:val="22"/>
          <w:szCs w:val="22"/>
          <w:lang w:val="en-GB"/>
        </w:rPr>
        <w:t>s</w:t>
      </w:r>
      <w:r w:rsidRPr="00F361C5">
        <w:rPr>
          <w:rFonts w:ascii="Open Sans" w:hAnsi="Open Sans" w:cs="Open Sans"/>
          <w:b w:val="0"/>
          <w:sz w:val="22"/>
          <w:szCs w:val="22"/>
          <w:lang w:val="en-GB"/>
        </w:rPr>
        <w:t xml:space="preserve"> </w:t>
      </w:r>
      <w:r w:rsidR="00B21D1D">
        <w:rPr>
          <w:rFonts w:ascii="Open Sans" w:hAnsi="Open Sans" w:cs="Open Sans"/>
          <w:b w:val="0"/>
          <w:sz w:val="22"/>
          <w:szCs w:val="22"/>
          <w:lang w:val="en-GB"/>
        </w:rPr>
        <w:t>extra</w:t>
      </w:r>
      <w:r w:rsidRPr="00F361C5">
        <w:rPr>
          <w:rFonts w:ascii="Open Sans" w:hAnsi="Open Sans" w:cs="Open Sans"/>
          <w:b w:val="0"/>
          <w:sz w:val="22"/>
          <w:szCs w:val="22"/>
          <w:lang w:val="en-GB"/>
        </w:rPr>
        <w:t xml:space="preserve"> time</w:t>
      </w:r>
      <w:r w:rsidR="00B21D1D">
        <w:rPr>
          <w:rFonts w:ascii="Open Sans" w:hAnsi="Open Sans" w:cs="Open Sans"/>
          <w:b w:val="0"/>
          <w:sz w:val="22"/>
          <w:szCs w:val="22"/>
          <w:lang w:val="en-GB"/>
        </w:rPr>
        <w:t>, about 5 minutes in all, each visit</w:t>
      </w:r>
      <w:r w:rsidRPr="00F361C5">
        <w:rPr>
          <w:rFonts w:ascii="Open Sans" w:hAnsi="Open Sans" w:cs="Open Sans"/>
          <w:b w:val="0"/>
          <w:sz w:val="22"/>
          <w:szCs w:val="22"/>
          <w:lang w:val="en-GB"/>
        </w:rPr>
        <w:t>.</w:t>
      </w:r>
    </w:p>
    <w:p w14:paraId="1046F35E" w14:textId="65B6D28B" w:rsidR="007E2873" w:rsidRPr="00F361C5" w:rsidRDefault="007E2873" w:rsidP="00523B3C">
      <w:pPr>
        <w:pStyle w:val="Heading1"/>
        <w:keepNext w:val="0"/>
        <w:widowControl w:val="0"/>
        <w:spacing w:before="0" w:after="160" w:line="259" w:lineRule="auto"/>
        <w:rPr>
          <w:rFonts w:ascii="Open Sans" w:hAnsi="Open Sans" w:cs="Open Sans"/>
          <w:sz w:val="22"/>
          <w:szCs w:val="22"/>
          <w:lang w:val="en-GB"/>
        </w:rPr>
      </w:pPr>
      <w:r w:rsidRPr="00F361C5">
        <w:rPr>
          <w:rFonts w:ascii="Open Sans" w:hAnsi="Open Sans" w:cs="Open Sans"/>
          <w:sz w:val="22"/>
          <w:szCs w:val="22"/>
          <w:lang w:val="en-GB"/>
        </w:rPr>
        <w:t xml:space="preserve">What are the </w:t>
      </w:r>
      <w:r w:rsidR="00F06677" w:rsidRPr="00F361C5">
        <w:rPr>
          <w:rFonts w:ascii="Open Sans" w:hAnsi="Open Sans" w:cs="Open Sans"/>
          <w:sz w:val="22"/>
          <w:szCs w:val="22"/>
          <w:lang w:val="en-GB"/>
        </w:rPr>
        <w:t>good things</w:t>
      </w:r>
      <w:r w:rsidRPr="00F361C5">
        <w:rPr>
          <w:rFonts w:ascii="Open Sans" w:hAnsi="Open Sans" w:cs="Open Sans"/>
          <w:sz w:val="22"/>
          <w:szCs w:val="22"/>
          <w:lang w:val="en-GB"/>
        </w:rPr>
        <w:t xml:space="preserve"> </w:t>
      </w:r>
      <w:r w:rsidR="00F06677" w:rsidRPr="00F361C5">
        <w:rPr>
          <w:rFonts w:ascii="Open Sans" w:hAnsi="Open Sans" w:cs="Open Sans"/>
          <w:sz w:val="22"/>
          <w:szCs w:val="22"/>
          <w:lang w:val="en-GB"/>
        </w:rPr>
        <w:t>about</w:t>
      </w:r>
      <w:r w:rsidRPr="00F361C5">
        <w:rPr>
          <w:rFonts w:ascii="Open Sans" w:hAnsi="Open Sans" w:cs="Open Sans"/>
          <w:sz w:val="22"/>
          <w:szCs w:val="22"/>
          <w:lang w:val="en-GB"/>
        </w:rPr>
        <w:t xml:space="preserve"> taking part?</w:t>
      </w:r>
    </w:p>
    <w:p w14:paraId="12CDBE71" w14:textId="3DB1488C" w:rsidR="00F06677" w:rsidRPr="00F361C5" w:rsidRDefault="00F06677" w:rsidP="00523B3C">
      <w:pPr>
        <w:widowControl w:val="0"/>
        <w:spacing w:after="160" w:line="259" w:lineRule="auto"/>
        <w:rPr>
          <w:rFonts w:ascii="Open Sans" w:hAnsi="Open Sans" w:cs="Open Sans"/>
          <w:lang w:eastAsia="en-GB"/>
        </w:rPr>
      </w:pPr>
      <w:r w:rsidRPr="00F361C5">
        <w:rPr>
          <w:rFonts w:ascii="Open Sans" w:hAnsi="Open Sans" w:cs="Open Sans"/>
          <w:lang w:eastAsia="en-GB"/>
        </w:rPr>
        <w:t xml:space="preserve">You will be helping us find out how many people across the UK </w:t>
      </w:r>
      <w:r w:rsidR="007C0AA8" w:rsidRPr="00F361C5">
        <w:rPr>
          <w:rFonts w:ascii="Open Sans" w:hAnsi="Open Sans" w:cs="Open Sans"/>
          <w:lang w:eastAsia="en-GB"/>
        </w:rPr>
        <w:t xml:space="preserve">still </w:t>
      </w:r>
      <w:r w:rsidRPr="00F361C5">
        <w:rPr>
          <w:rFonts w:ascii="Open Sans" w:hAnsi="Open Sans" w:cs="Open Sans"/>
          <w:lang w:eastAsia="en-GB"/>
        </w:rPr>
        <w:t xml:space="preserve">have </w:t>
      </w:r>
      <w:r w:rsidR="007C0AA8" w:rsidRPr="00F361C5">
        <w:rPr>
          <w:rFonts w:ascii="Open Sans" w:hAnsi="Open Sans" w:cs="Open Sans"/>
          <w:lang w:eastAsia="en-GB"/>
        </w:rPr>
        <w:t xml:space="preserve">the </w:t>
      </w:r>
      <w:r w:rsidRPr="00F361C5">
        <w:rPr>
          <w:rFonts w:ascii="Open Sans" w:hAnsi="Open Sans" w:cs="Open Sans"/>
          <w:lang w:eastAsia="en-GB"/>
        </w:rPr>
        <w:t>coronavirus</w:t>
      </w:r>
      <w:r w:rsidR="007C0AA8" w:rsidRPr="00F361C5">
        <w:rPr>
          <w:rFonts w:ascii="Open Sans" w:hAnsi="Open Sans" w:cs="Open Sans"/>
          <w:lang w:eastAsia="en-GB"/>
        </w:rPr>
        <w:t xml:space="preserve"> now and how many are still getting it over the next few months</w:t>
      </w:r>
      <w:r w:rsidRPr="00F361C5">
        <w:rPr>
          <w:rFonts w:ascii="Open Sans" w:hAnsi="Open Sans" w:cs="Open Sans"/>
          <w:lang w:eastAsia="en-GB"/>
        </w:rPr>
        <w:t xml:space="preserve">. </w:t>
      </w:r>
      <w:r w:rsidR="00F35A4A" w:rsidRPr="00F361C5">
        <w:rPr>
          <w:rFonts w:ascii="Open Sans" w:hAnsi="Open Sans" w:cs="Open Sans"/>
        </w:rPr>
        <w:t xml:space="preserve">What we find out from this study will help </w:t>
      </w:r>
      <w:r w:rsidR="00B21D1D">
        <w:rPr>
          <w:rFonts w:ascii="Open Sans" w:hAnsi="Open Sans" w:cs="Open Sans"/>
        </w:rPr>
        <w:t xml:space="preserve">scientists and </w:t>
      </w:r>
      <w:r w:rsidR="00F35A4A" w:rsidRPr="00F361C5">
        <w:rPr>
          <w:rFonts w:ascii="Open Sans" w:hAnsi="Open Sans" w:cs="Open Sans"/>
        </w:rPr>
        <w:t xml:space="preserve">the government work out the best way to manage the virus in the UK over the next year. </w:t>
      </w:r>
      <w:r w:rsidR="00F35A4A" w:rsidRPr="00F361C5">
        <w:rPr>
          <w:rFonts w:ascii="Open Sans" w:hAnsi="Open Sans" w:cs="Open Sans"/>
          <w:lang w:eastAsia="en-GB"/>
        </w:rPr>
        <w:t xml:space="preserve"> </w:t>
      </w:r>
    </w:p>
    <w:p w14:paraId="59117050" w14:textId="77777777" w:rsidR="007E2873" w:rsidRPr="00F361C5" w:rsidRDefault="004C4397" w:rsidP="00523B3C">
      <w:pPr>
        <w:pStyle w:val="Heading1"/>
        <w:keepNext w:val="0"/>
        <w:widowControl w:val="0"/>
        <w:spacing w:before="0" w:after="160" w:line="259" w:lineRule="auto"/>
        <w:rPr>
          <w:rStyle w:val="Hyperlink"/>
          <w:rFonts w:ascii="Open Sans" w:hAnsi="Open Sans" w:cs="Open Sans"/>
          <w:color w:val="000000" w:themeColor="text1"/>
          <w:sz w:val="22"/>
          <w:szCs w:val="22"/>
          <w:u w:val="none"/>
          <w:lang w:val="en-GB"/>
        </w:rPr>
      </w:pPr>
      <w:hyperlink r:id="rId15" w:anchor="twelve" w:history="1">
        <w:r w:rsidR="007E2873" w:rsidRPr="00F361C5">
          <w:rPr>
            <w:rStyle w:val="Hyperlink"/>
            <w:rFonts w:ascii="Open Sans" w:hAnsi="Open Sans" w:cs="Open Sans"/>
            <w:color w:val="000000" w:themeColor="text1"/>
            <w:sz w:val="22"/>
            <w:szCs w:val="22"/>
            <w:u w:val="none"/>
            <w:lang w:val="en-GB"/>
          </w:rPr>
          <w:t>What will happen to the samples I give?</w:t>
        </w:r>
      </w:hyperlink>
    </w:p>
    <w:p w14:paraId="5774FFF1" w14:textId="74593929" w:rsidR="007267B5" w:rsidRPr="00F361C5" w:rsidRDefault="00194C68" w:rsidP="00523B3C">
      <w:pPr>
        <w:widowControl w:val="0"/>
        <w:spacing w:after="160" w:line="259" w:lineRule="auto"/>
        <w:rPr>
          <w:rFonts w:ascii="Open Sans" w:hAnsi="Open Sans" w:cs="Open Sans"/>
          <w:lang w:eastAsia="en-GB"/>
        </w:rPr>
      </w:pPr>
      <w:r w:rsidRPr="00F361C5">
        <w:rPr>
          <w:rFonts w:ascii="Open Sans" w:hAnsi="Open Sans" w:cs="Open Sans"/>
        </w:rPr>
        <w:t xml:space="preserve">Your nose and throat swabs will be tested at </w:t>
      </w:r>
      <w:r w:rsidR="00F06677" w:rsidRPr="00F361C5">
        <w:rPr>
          <w:rFonts w:ascii="Open Sans" w:hAnsi="Open Sans" w:cs="Open Sans"/>
        </w:rPr>
        <w:t xml:space="preserve">a national laboratory </w:t>
      </w:r>
      <w:r w:rsidRPr="00F361C5">
        <w:rPr>
          <w:rFonts w:ascii="Open Sans" w:hAnsi="Open Sans" w:cs="Open Sans"/>
        </w:rPr>
        <w:t xml:space="preserve">using the standard test to find out if someone currently has </w:t>
      </w:r>
      <w:r w:rsidR="00F06677" w:rsidRPr="00F361C5">
        <w:rPr>
          <w:rFonts w:ascii="Open Sans" w:hAnsi="Open Sans" w:cs="Open Sans"/>
        </w:rPr>
        <w:t>coronavirus</w:t>
      </w:r>
      <w:r w:rsidRPr="00F361C5">
        <w:rPr>
          <w:rFonts w:ascii="Open Sans" w:hAnsi="Open Sans" w:cs="Open Sans"/>
        </w:rPr>
        <w:t xml:space="preserve">. </w:t>
      </w:r>
    </w:p>
    <w:p w14:paraId="4D0CE333" w14:textId="4B49A3BE" w:rsidR="00210060" w:rsidRPr="00F361C5" w:rsidRDefault="007E2873" w:rsidP="00523B3C">
      <w:pPr>
        <w:pStyle w:val="Heading1"/>
        <w:keepNext w:val="0"/>
        <w:widowControl w:val="0"/>
        <w:spacing w:before="0" w:after="160" w:line="259" w:lineRule="auto"/>
        <w:rPr>
          <w:rFonts w:ascii="Open Sans" w:hAnsi="Open Sans" w:cs="Open Sans"/>
          <w:sz w:val="22"/>
          <w:szCs w:val="22"/>
          <w:lang w:val="en-GB"/>
        </w:rPr>
      </w:pPr>
      <w:r w:rsidRPr="00F361C5">
        <w:rPr>
          <w:rFonts w:ascii="Open Sans" w:hAnsi="Open Sans" w:cs="Open Sans"/>
          <w:sz w:val="22"/>
          <w:szCs w:val="22"/>
          <w:lang w:val="en-GB"/>
        </w:rPr>
        <w:t xml:space="preserve">What will happen to my </w:t>
      </w:r>
      <w:r w:rsidR="00F06677" w:rsidRPr="00F361C5">
        <w:rPr>
          <w:rFonts w:ascii="Open Sans" w:hAnsi="Open Sans" w:cs="Open Sans"/>
          <w:sz w:val="22"/>
          <w:szCs w:val="22"/>
          <w:lang w:val="en-GB"/>
        </w:rPr>
        <w:t>information</w:t>
      </w:r>
      <w:r w:rsidRPr="00F361C5">
        <w:rPr>
          <w:rFonts w:ascii="Open Sans" w:hAnsi="Open Sans" w:cs="Open Sans"/>
          <w:sz w:val="22"/>
          <w:szCs w:val="22"/>
          <w:lang w:val="en-GB"/>
        </w:rPr>
        <w:t>?</w:t>
      </w:r>
    </w:p>
    <w:p w14:paraId="2405CFD9" w14:textId="1B68328C" w:rsidR="00295917" w:rsidRPr="00F361C5" w:rsidRDefault="00F06677" w:rsidP="00843943">
      <w:pPr>
        <w:widowControl w:val="0"/>
        <w:spacing w:after="160" w:line="259" w:lineRule="auto"/>
        <w:rPr>
          <w:rFonts w:ascii="Open Sans" w:hAnsi="Open Sans" w:cs="Open Sans"/>
          <w:lang w:eastAsia="en-GB"/>
        </w:rPr>
      </w:pPr>
      <w:r w:rsidRPr="00F361C5">
        <w:rPr>
          <w:rFonts w:ascii="Open Sans" w:hAnsi="Open Sans" w:cs="Open Sans"/>
          <w:lang w:eastAsia="en-GB"/>
        </w:rPr>
        <w:t xml:space="preserve">We will use your name, address and </w:t>
      </w:r>
      <w:r w:rsidR="00782B24" w:rsidRPr="00F361C5">
        <w:rPr>
          <w:rFonts w:ascii="Open Sans" w:hAnsi="Open Sans" w:cs="Open Sans"/>
          <w:lang w:eastAsia="en-GB"/>
        </w:rPr>
        <w:t xml:space="preserve">date </w:t>
      </w:r>
      <w:r w:rsidRPr="00F361C5">
        <w:rPr>
          <w:rFonts w:ascii="Open Sans" w:hAnsi="Open Sans" w:cs="Open Sans"/>
          <w:lang w:eastAsia="en-GB"/>
        </w:rPr>
        <w:t xml:space="preserve">of birth to get </w:t>
      </w:r>
      <w:r w:rsidR="008E17B5" w:rsidRPr="00F361C5">
        <w:rPr>
          <w:rFonts w:ascii="Open Sans" w:hAnsi="Open Sans" w:cs="Open Sans"/>
          <w:lang w:eastAsia="en-GB"/>
        </w:rPr>
        <w:t>information about you</w:t>
      </w:r>
      <w:r w:rsidRPr="00F361C5">
        <w:rPr>
          <w:rFonts w:ascii="Open Sans" w:hAnsi="Open Sans" w:cs="Open Sans"/>
          <w:lang w:eastAsia="en-GB"/>
        </w:rPr>
        <w:t xml:space="preserve"> from the NHS</w:t>
      </w:r>
      <w:r w:rsidR="008E17B5" w:rsidRPr="00F361C5">
        <w:rPr>
          <w:rFonts w:ascii="Open Sans" w:hAnsi="Open Sans" w:cs="Open Sans"/>
          <w:lang w:eastAsia="en-GB"/>
        </w:rPr>
        <w:t xml:space="preserve">. </w:t>
      </w:r>
    </w:p>
    <w:p w14:paraId="6604D9DF" w14:textId="123A9C21" w:rsidR="00843943" w:rsidRPr="00F361C5" w:rsidRDefault="00843943" w:rsidP="00843943">
      <w:pPr>
        <w:pStyle w:val="Heading1"/>
        <w:keepNext w:val="0"/>
        <w:widowControl w:val="0"/>
        <w:spacing w:before="0" w:after="160" w:line="259" w:lineRule="auto"/>
        <w:rPr>
          <w:rFonts w:ascii="Open Sans" w:hAnsi="Open Sans" w:cs="Open Sans"/>
          <w:sz w:val="22"/>
          <w:szCs w:val="22"/>
          <w:lang w:val="en-GB"/>
        </w:rPr>
      </w:pPr>
      <w:r w:rsidRPr="00F361C5">
        <w:rPr>
          <w:rFonts w:ascii="Open Sans" w:hAnsi="Open Sans" w:cs="Open Sans"/>
          <w:sz w:val="22"/>
          <w:szCs w:val="22"/>
          <w:lang w:val="en-GB"/>
        </w:rPr>
        <w:t>Will anyone else know I am in the study?</w:t>
      </w:r>
    </w:p>
    <w:p w14:paraId="54E4E683" w14:textId="45901E8B" w:rsidR="00B16082" w:rsidRPr="00F361C5" w:rsidRDefault="00843943" w:rsidP="00523B3C">
      <w:pPr>
        <w:widowControl w:val="0"/>
        <w:shd w:val="clear" w:color="auto" w:fill="FFFFFF"/>
        <w:spacing w:after="160" w:line="259" w:lineRule="auto"/>
        <w:rPr>
          <w:rFonts w:ascii="Open Sans" w:eastAsia="Times New Roman" w:hAnsi="Open Sans" w:cs="Open Sans"/>
          <w:color w:val="323132"/>
          <w:lang w:eastAsia="en-GB"/>
        </w:rPr>
      </w:pPr>
      <w:r w:rsidRPr="00F361C5">
        <w:rPr>
          <w:rFonts w:ascii="Open Sans" w:eastAsia="Times New Roman" w:hAnsi="Open Sans" w:cs="Open Sans"/>
          <w:color w:val="323132"/>
          <w:lang w:eastAsia="en-GB"/>
        </w:rPr>
        <w:t>No – only the people running the study will know.</w:t>
      </w:r>
    </w:p>
    <w:p w14:paraId="2955C4BE" w14:textId="1406EEE0" w:rsidR="007E2873" w:rsidRPr="00F361C5" w:rsidRDefault="007E2873" w:rsidP="00523B3C">
      <w:pPr>
        <w:pStyle w:val="Heading1"/>
        <w:keepNext w:val="0"/>
        <w:widowControl w:val="0"/>
        <w:spacing w:before="0" w:after="160" w:line="259" w:lineRule="auto"/>
        <w:rPr>
          <w:rFonts w:ascii="Open Sans" w:hAnsi="Open Sans" w:cs="Open Sans"/>
          <w:color w:val="000000" w:themeColor="text1"/>
          <w:sz w:val="22"/>
          <w:szCs w:val="22"/>
          <w:lang w:val="en-GB"/>
        </w:rPr>
      </w:pPr>
      <w:r w:rsidRPr="00F361C5">
        <w:rPr>
          <w:rStyle w:val="Hyperlink"/>
          <w:rFonts w:ascii="Open Sans" w:hAnsi="Open Sans" w:cs="Open Sans"/>
          <w:color w:val="000000" w:themeColor="text1"/>
          <w:sz w:val="22"/>
          <w:szCs w:val="22"/>
          <w:u w:val="none"/>
          <w:lang w:val="en-GB"/>
        </w:rPr>
        <w:t>What happens at the end of the study?</w:t>
      </w:r>
    </w:p>
    <w:p w14:paraId="2E2A6E37" w14:textId="25A1E921" w:rsidR="002A09F2" w:rsidRPr="00F361C5" w:rsidRDefault="002A09F2" w:rsidP="00523B3C">
      <w:pPr>
        <w:pStyle w:val="bodytext"/>
        <w:widowControl w:val="0"/>
        <w:spacing w:before="0" w:beforeAutospacing="0" w:after="160" w:afterAutospacing="0" w:line="259" w:lineRule="auto"/>
        <w:rPr>
          <w:rFonts w:ascii="Open Sans" w:hAnsi="Open Sans" w:cs="Open Sans"/>
          <w:sz w:val="22"/>
          <w:szCs w:val="22"/>
        </w:rPr>
      </w:pPr>
      <w:r w:rsidRPr="00F361C5">
        <w:rPr>
          <w:rFonts w:ascii="Open Sans" w:hAnsi="Open Sans" w:cs="Open Sans"/>
          <w:sz w:val="22"/>
          <w:szCs w:val="22"/>
        </w:rPr>
        <w:t xml:space="preserve">The results </w:t>
      </w:r>
      <w:r w:rsidR="00F35A4A" w:rsidRPr="00F361C5">
        <w:rPr>
          <w:rFonts w:ascii="Open Sans" w:hAnsi="Open Sans" w:cs="Open Sans"/>
          <w:sz w:val="22"/>
          <w:szCs w:val="22"/>
        </w:rPr>
        <w:t xml:space="preserve">are already </w:t>
      </w:r>
      <w:r w:rsidR="00843943" w:rsidRPr="00F361C5">
        <w:rPr>
          <w:rFonts w:ascii="Open Sans" w:hAnsi="Open Sans" w:cs="Open Sans"/>
          <w:sz w:val="22"/>
          <w:szCs w:val="22"/>
        </w:rPr>
        <w:t>be</w:t>
      </w:r>
      <w:r w:rsidR="00F35A4A" w:rsidRPr="00F361C5">
        <w:rPr>
          <w:rFonts w:ascii="Open Sans" w:hAnsi="Open Sans" w:cs="Open Sans"/>
          <w:sz w:val="22"/>
          <w:szCs w:val="22"/>
        </w:rPr>
        <w:t>ing</w:t>
      </w:r>
      <w:r w:rsidR="00843943" w:rsidRPr="00F361C5">
        <w:rPr>
          <w:rFonts w:ascii="Open Sans" w:hAnsi="Open Sans" w:cs="Open Sans"/>
          <w:sz w:val="22"/>
          <w:szCs w:val="22"/>
        </w:rPr>
        <w:t xml:space="preserve"> shared so that </w:t>
      </w:r>
      <w:r w:rsidR="00F35A4A" w:rsidRPr="00F361C5">
        <w:rPr>
          <w:rFonts w:ascii="Open Sans" w:hAnsi="Open Sans" w:cs="Open Sans"/>
          <w:sz w:val="22"/>
          <w:szCs w:val="22"/>
        </w:rPr>
        <w:t>everyone knows what we are finding (</w:t>
      </w:r>
      <w:hyperlink r:id="rId16" w:history="1">
        <w:r w:rsidR="008C5C2F" w:rsidRPr="009E3DF6">
          <w:rPr>
            <w:rStyle w:val="Hyperlink"/>
            <w:rFonts w:ascii="Open Sans" w:hAnsi="Open Sans" w:cs="Open Sans"/>
            <w:sz w:val="22"/>
            <w:szCs w:val="22"/>
          </w:rPr>
          <w:t>https://www.ndm.ox.ac.uk/results</w:t>
        </w:r>
      </w:hyperlink>
      <w:r w:rsidR="00F35A4A" w:rsidRPr="00F361C5">
        <w:rPr>
          <w:rFonts w:ascii="Open Sans" w:hAnsi="Open Sans" w:cs="Open Sans"/>
          <w:sz w:val="22"/>
          <w:szCs w:val="22"/>
        </w:rPr>
        <w:t>) – we aren’t waiting until the end of the study for everyone to learn from it</w:t>
      </w:r>
      <w:r w:rsidRPr="00F361C5">
        <w:rPr>
          <w:rFonts w:ascii="Open Sans" w:hAnsi="Open Sans" w:cs="Open Sans"/>
          <w:sz w:val="22"/>
          <w:szCs w:val="22"/>
        </w:rPr>
        <w:t xml:space="preserve">. </w:t>
      </w:r>
      <w:r w:rsidR="00843943" w:rsidRPr="00F361C5">
        <w:rPr>
          <w:rFonts w:ascii="Open Sans" w:hAnsi="Open Sans" w:cs="Open Sans"/>
          <w:sz w:val="22"/>
          <w:szCs w:val="22"/>
        </w:rPr>
        <w:t xml:space="preserve">None of this information </w:t>
      </w:r>
      <w:r w:rsidR="006B3B8C" w:rsidRPr="00F361C5">
        <w:rPr>
          <w:rFonts w:ascii="Open Sans" w:hAnsi="Open Sans" w:cs="Open Sans"/>
          <w:sz w:val="22"/>
          <w:szCs w:val="22"/>
        </w:rPr>
        <w:t>identif</w:t>
      </w:r>
      <w:r w:rsidR="00F35A4A" w:rsidRPr="00F361C5">
        <w:rPr>
          <w:rFonts w:ascii="Open Sans" w:hAnsi="Open Sans" w:cs="Open Sans"/>
          <w:sz w:val="22"/>
          <w:szCs w:val="22"/>
        </w:rPr>
        <w:t>ies</w:t>
      </w:r>
      <w:r w:rsidR="006B3B8C" w:rsidRPr="00F361C5">
        <w:rPr>
          <w:rFonts w:ascii="Open Sans" w:hAnsi="Open Sans" w:cs="Open Sans"/>
          <w:sz w:val="22"/>
          <w:szCs w:val="22"/>
        </w:rPr>
        <w:t xml:space="preserve"> </w:t>
      </w:r>
      <w:r w:rsidR="00843943" w:rsidRPr="00F361C5">
        <w:rPr>
          <w:rFonts w:ascii="Open Sans" w:hAnsi="Open Sans" w:cs="Open Sans"/>
          <w:sz w:val="22"/>
          <w:szCs w:val="22"/>
        </w:rPr>
        <w:t>you or your family</w:t>
      </w:r>
      <w:r w:rsidRPr="00F361C5">
        <w:rPr>
          <w:rFonts w:ascii="Open Sans" w:hAnsi="Open Sans" w:cs="Open Sans"/>
          <w:sz w:val="22"/>
          <w:szCs w:val="22"/>
        </w:rPr>
        <w:t xml:space="preserve">. </w:t>
      </w:r>
    </w:p>
    <w:p w14:paraId="1290ABA2" w14:textId="6741A6FC" w:rsidR="007E2873" w:rsidRPr="00F361C5" w:rsidRDefault="00843943" w:rsidP="00523B3C">
      <w:pPr>
        <w:pStyle w:val="Heading1"/>
        <w:keepNext w:val="0"/>
        <w:widowControl w:val="0"/>
        <w:spacing w:before="0" w:after="160" w:line="259" w:lineRule="auto"/>
        <w:rPr>
          <w:rFonts w:ascii="Open Sans" w:hAnsi="Open Sans" w:cs="Open Sans"/>
          <w:sz w:val="22"/>
          <w:szCs w:val="22"/>
          <w:lang w:val="en-GB"/>
        </w:rPr>
      </w:pPr>
      <w:r w:rsidRPr="00F361C5">
        <w:rPr>
          <w:rFonts w:ascii="Open Sans" w:hAnsi="Open Sans" w:cs="Open Sans"/>
          <w:sz w:val="22"/>
          <w:szCs w:val="22"/>
          <w:lang w:val="en-GB"/>
        </w:rPr>
        <w:t>I want to take part. What should I do?</w:t>
      </w:r>
    </w:p>
    <w:p w14:paraId="5CAFF952" w14:textId="71049D60" w:rsidR="00843943" w:rsidRPr="00F361C5" w:rsidRDefault="00843943" w:rsidP="00843943">
      <w:pPr>
        <w:rPr>
          <w:rFonts w:ascii="Open Sans" w:hAnsi="Open Sans" w:cs="Open Sans"/>
        </w:rPr>
      </w:pPr>
      <w:r w:rsidRPr="00F361C5">
        <w:rPr>
          <w:rFonts w:ascii="Open Sans" w:hAnsi="Open Sans" w:cs="Open Sans"/>
        </w:rPr>
        <w:t>If you want to take part in the study, let your parents or those who look after you know</w:t>
      </w:r>
      <w:r w:rsidR="00782B24" w:rsidRPr="00F361C5">
        <w:rPr>
          <w:rFonts w:ascii="Open Sans" w:hAnsi="Open Sans" w:cs="Open Sans"/>
        </w:rPr>
        <w:t>,</w:t>
      </w:r>
      <w:r w:rsidRPr="00F361C5">
        <w:rPr>
          <w:rFonts w:ascii="Open Sans" w:hAnsi="Open Sans" w:cs="Open Sans"/>
        </w:rPr>
        <w:t xml:space="preserve"> and they will </w:t>
      </w:r>
      <w:r w:rsidR="00782B24" w:rsidRPr="00F361C5">
        <w:rPr>
          <w:rFonts w:ascii="Open Sans" w:hAnsi="Open Sans" w:cs="Open Sans"/>
        </w:rPr>
        <w:t xml:space="preserve">let </w:t>
      </w:r>
      <w:r w:rsidRPr="00F361C5">
        <w:rPr>
          <w:rFonts w:ascii="Open Sans" w:hAnsi="Open Sans" w:cs="Open Sans"/>
        </w:rPr>
        <w:t>the study health worker know.</w:t>
      </w:r>
      <w:r w:rsidRPr="00F361C5">
        <w:rPr>
          <w:rFonts w:ascii="Open Sans" w:hAnsi="Open Sans" w:cs="Open Sans"/>
        </w:rPr>
        <w:br/>
      </w:r>
    </w:p>
    <w:p w14:paraId="3E724143" w14:textId="72C547D5" w:rsidR="00276389" w:rsidRPr="00F361C5" w:rsidRDefault="00276389" w:rsidP="005A614C">
      <w:pPr>
        <w:pStyle w:val="ListParagraph"/>
        <w:widowControl w:val="0"/>
        <w:spacing w:after="160" w:line="259" w:lineRule="auto"/>
        <w:ind w:left="0"/>
        <w:jc w:val="center"/>
        <w:rPr>
          <w:rFonts w:ascii="Open Sans" w:eastAsia="Times New Roman" w:hAnsi="Open Sans" w:cs="Open Sans"/>
          <w:b/>
          <w:i/>
          <w:sz w:val="32"/>
          <w:lang w:eastAsia="en-GB"/>
        </w:rPr>
      </w:pPr>
      <w:r w:rsidRPr="00F361C5">
        <w:rPr>
          <w:rFonts w:ascii="Open Sans" w:eastAsia="Times New Roman" w:hAnsi="Open Sans" w:cs="Open Sans"/>
          <w:b/>
          <w:i/>
          <w:sz w:val="32"/>
          <w:lang w:eastAsia="en-GB"/>
        </w:rPr>
        <w:t>Thank y</w:t>
      </w:r>
      <w:r w:rsidR="00523B3C" w:rsidRPr="00F361C5">
        <w:rPr>
          <w:rFonts w:ascii="Open Sans" w:eastAsia="Times New Roman" w:hAnsi="Open Sans" w:cs="Open Sans"/>
          <w:b/>
          <w:i/>
          <w:sz w:val="32"/>
          <w:lang w:eastAsia="en-GB"/>
        </w:rPr>
        <w:t xml:space="preserve">ou for </w:t>
      </w:r>
      <w:r w:rsidR="00843943" w:rsidRPr="00F361C5">
        <w:rPr>
          <w:rFonts w:ascii="Open Sans" w:eastAsia="Times New Roman" w:hAnsi="Open Sans" w:cs="Open Sans"/>
          <w:b/>
          <w:i/>
          <w:sz w:val="32"/>
          <w:lang w:eastAsia="en-GB"/>
        </w:rPr>
        <w:t>thinking about helping us</w:t>
      </w:r>
      <w:r w:rsidR="00523B3C" w:rsidRPr="00F361C5">
        <w:rPr>
          <w:rFonts w:ascii="Open Sans" w:eastAsia="Times New Roman" w:hAnsi="Open Sans" w:cs="Open Sans"/>
          <w:b/>
          <w:i/>
          <w:sz w:val="32"/>
          <w:lang w:eastAsia="en-GB"/>
        </w:rPr>
        <w:t>.</w:t>
      </w:r>
    </w:p>
    <w:sectPr w:rsidR="00276389" w:rsidRPr="00F361C5" w:rsidSect="00523B3C">
      <w:footerReference w:type="default" r:id="rId17"/>
      <w:type w:val="continuous"/>
      <w:pgSz w:w="11906" w:h="16838" w:code="9"/>
      <w:pgMar w:top="1304" w:right="1304" w:bottom="1304" w:left="130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2E7703" w16cid:durableId="2247E5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76C10" w14:textId="77777777" w:rsidR="00054390" w:rsidRDefault="00054390" w:rsidP="007E2873">
      <w:pPr>
        <w:spacing w:after="0" w:line="240" w:lineRule="auto"/>
      </w:pPr>
      <w:r>
        <w:separator/>
      </w:r>
    </w:p>
  </w:endnote>
  <w:endnote w:type="continuationSeparator" w:id="0">
    <w:p w14:paraId="2108C03F" w14:textId="77777777" w:rsidR="00054390" w:rsidRDefault="00054390" w:rsidP="007E2873">
      <w:pPr>
        <w:spacing w:after="0" w:line="240" w:lineRule="auto"/>
      </w:pPr>
      <w:r>
        <w:continuationSeparator/>
      </w:r>
    </w:p>
  </w:endnote>
  <w:endnote w:type="continuationNotice" w:id="1">
    <w:p w14:paraId="629244A5" w14:textId="77777777" w:rsidR="00054390" w:rsidRDefault="00054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36124476"/>
      <w:docPartObj>
        <w:docPartGallery w:val="Page Numbers (Top of Page)"/>
        <w:docPartUnique/>
      </w:docPartObj>
    </w:sdtPr>
    <w:sdtEndPr/>
    <w:sdtContent>
      <w:p w14:paraId="376D15DF" w14:textId="2B6C1557" w:rsidR="00BD39D7" w:rsidRPr="00222E64" w:rsidRDefault="00BD39D7" w:rsidP="003B089D">
        <w:pPr>
          <w:pStyle w:val="Header"/>
          <w:pBdr>
            <w:top w:val="single" w:sz="4" w:space="1" w:color="auto"/>
            <w:left w:val="single" w:sz="4" w:space="4" w:color="auto"/>
            <w:bottom w:val="single" w:sz="4" w:space="1" w:color="auto"/>
            <w:right w:val="single" w:sz="4" w:space="4" w:color="auto"/>
          </w:pBdr>
          <w:tabs>
            <w:tab w:val="clear" w:pos="4513"/>
          </w:tabs>
          <w:rPr>
            <w:sz w:val="16"/>
          </w:rPr>
        </w:pPr>
        <w:r w:rsidRPr="00222E64">
          <w:rPr>
            <w:sz w:val="16"/>
          </w:rPr>
          <w:t xml:space="preserve">Participant Information Sheet – </w:t>
        </w:r>
        <w:r w:rsidR="0096263F">
          <w:rPr>
            <w:sz w:val="16"/>
          </w:rPr>
          <w:t>10-15</w:t>
        </w:r>
        <w:r w:rsidRPr="00222E64">
          <w:rPr>
            <w:sz w:val="16"/>
          </w:rPr>
          <w:t xml:space="preserve"> years</w:t>
        </w:r>
        <w:r w:rsidRPr="00222E64">
          <w:rPr>
            <w:sz w:val="16"/>
          </w:rPr>
          <w:tab/>
          <w:t xml:space="preserve">Version </w:t>
        </w:r>
        <w:r w:rsidR="00DF6187">
          <w:rPr>
            <w:sz w:val="16"/>
          </w:rPr>
          <w:t>4.0</w:t>
        </w:r>
        <w:r w:rsidRPr="00222E64">
          <w:rPr>
            <w:sz w:val="16"/>
          </w:rPr>
          <w:t xml:space="preserve"> Date: </w:t>
        </w:r>
        <w:r w:rsidR="00DF6187">
          <w:rPr>
            <w:sz w:val="16"/>
          </w:rPr>
          <w:t>21</w:t>
        </w:r>
        <w:r w:rsidR="00446244">
          <w:rPr>
            <w:sz w:val="16"/>
          </w:rPr>
          <w:t xml:space="preserve"> Ju</w:t>
        </w:r>
        <w:r w:rsidR="00F1021C">
          <w:rPr>
            <w:sz w:val="16"/>
          </w:rPr>
          <w:t>ly</w:t>
        </w:r>
        <w:r w:rsidRPr="00222E64">
          <w:rPr>
            <w:sz w:val="16"/>
          </w:rPr>
          <w:t xml:space="preserve"> 2020</w:t>
        </w:r>
      </w:p>
      <w:p w14:paraId="28A573E8" w14:textId="1602B41D" w:rsidR="00BD39D7" w:rsidRPr="00222E64" w:rsidRDefault="00BD39D7" w:rsidP="00BD39D7">
        <w:pPr>
          <w:pStyle w:val="Header"/>
          <w:pBdr>
            <w:top w:val="single" w:sz="4" w:space="1" w:color="auto"/>
            <w:left w:val="single" w:sz="4" w:space="4" w:color="auto"/>
            <w:bottom w:val="single" w:sz="4" w:space="1" w:color="auto"/>
            <w:right w:val="single" w:sz="4" w:space="4" w:color="auto"/>
          </w:pBdr>
          <w:rPr>
            <w:rFonts w:cs="Arial"/>
            <w:sz w:val="16"/>
            <w:szCs w:val="16"/>
          </w:rPr>
        </w:pPr>
        <w:r w:rsidRPr="00222E64">
          <w:rPr>
            <w:sz w:val="16"/>
          </w:rPr>
          <w:t>COVID-19 infection survey</w:t>
        </w:r>
        <w:r w:rsidRPr="00222E64">
          <w:rPr>
            <w:sz w:val="16"/>
          </w:rPr>
          <w:tab/>
        </w:r>
        <w:r w:rsidR="00FD0CC2" w:rsidRPr="00FD0CC2">
          <w:rPr>
            <w:sz w:val="16"/>
          </w:rPr>
          <w:t>Ethics Ref: 20/SC/0195</w:t>
        </w:r>
        <w:r w:rsidRPr="00222E64">
          <w:rPr>
            <w:sz w:val="16"/>
          </w:rPr>
          <w:tab/>
        </w:r>
        <w:r w:rsidRPr="00222E64">
          <w:rPr>
            <w:rFonts w:cs="Arial"/>
            <w:sz w:val="16"/>
            <w:szCs w:val="16"/>
          </w:rPr>
          <w:t>IRAS Project ID: 283248</w:t>
        </w:r>
      </w:p>
      <w:p w14:paraId="11714B6A" w14:textId="1D95CBE1" w:rsidR="00BD39D7" w:rsidRPr="00222E64" w:rsidRDefault="00BD39D7" w:rsidP="00BD39D7">
        <w:pPr>
          <w:pStyle w:val="Footer"/>
          <w:pBdr>
            <w:top w:val="single" w:sz="4" w:space="1" w:color="auto"/>
            <w:left w:val="single" w:sz="4" w:space="4" w:color="auto"/>
            <w:bottom w:val="single" w:sz="4" w:space="1" w:color="auto"/>
            <w:right w:val="single" w:sz="4" w:space="4" w:color="auto"/>
          </w:pBdr>
          <w:rPr>
            <w:sz w:val="16"/>
          </w:rPr>
        </w:pPr>
        <w:r w:rsidRPr="00222E64">
          <w:rPr>
            <w:sz w:val="16"/>
          </w:rPr>
          <w:t>Chief Investigator: Professor Ann Sarah Walker</w:t>
        </w:r>
        <w:r w:rsidRPr="00222E64">
          <w:rPr>
            <w:sz w:val="16"/>
          </w:rPr>
          <w:tab/>
        </w:r>
        <w:r w:rsidRPr="008D7575">
          <w:rPr>
            <w:sz w:val="16"/>
          </w:rPr>
          <w:tab/>
        </w:r>
        <w:r w:rsidRPr="00222E64">
          <w:rPr>
            <w:sz w:val="16"/>
          </w:rPr>
          <w:t xml:space="preserve">Page: </w:t>
        </w:r>
        <w:r w:rsidRPr="00222E64">
          <w:rPr>
            <w:sz w:val="16"/>
          </w:rPr>
          <w:fldChar w:fldCharType="begin"/>
        </w:r>
        <w:r w:rsidRPr="00222E64">
          <w:rPr>
            <w:rFonts w:cs="Arial"/>
            <w:sz w:val="16"/>
            <w:szCs w:val="16"/>
          </w:rPr>
          <w:instrText xml:space="preserve"> PAGE   \* MERGEFORMAT </w:instrText>
        </w:r>
        <w:r w:rsidRPr="00222E64">
          <w:rPr>
            <w:sz w:val="16"/>
          </w:rPr>
          <w:fldChar w:fldCharType="separate"/>
        </w:r>
        <w:r w:rsidR="004C4397">
          <w:rPr>
            <w:rFonts w:cs="Arial"/>
            <w:noProof/>
            <w:sz w:val="16"/>
            <w:szCs w:val="16"/>
          </w:rPr>
          <w:t>2</w:t>
        </w:r>
        <w:r w:rsidRPr="00222E64">
          <w:rPr>
            <w:sz w:val="16"/>
          </w:rPr>
          <w:fldChar w:fldCharType="end"/>
        </w:r>
        <w:r w:rsidRPr="00222E64">
          <w:rPr>
            <w:sz w:val="16"/>
          </w:rPr>
          <w:t xml:space="preserve"> of </w:t>
        </w:r>
        <w:r w:rsidR="00FF09EB">
          <w:rPr>
            <w:sz w:val="16"/>
          </w:rPr>
          <w:t>2</w:t>
        </w:r>
      </w:p>
      <w:p w14:paraId="7DBADC94" w14:textId="624ABD73" w:rsidR="00BD39D7" w:rsidRPr="008F34DC" w:rsidRDefault="004C4397" w:rsidP="00BD39D7">
        <w:pPr>
          <w:spacing w:after="0" w:line="240" w:lineRule="auto"/>
          <w:jc w:val="both"/>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E5175" w14:textId="77777777" w:rsidR="00054390" w:rsidRDefault="00054390" w:rsidP="007E2873">
      <w:pPr>
        <w:spacing w:after="0" w:line="240" w:lineRule="auto"/>
      </w:pPr>
      <w:r>
        <w:separator/>
      </w:r>
    </w:p>
  </w:footnote>
  <w:footnote w:type="continuationSeparator" w:id="0">
    <w:p w14:paraId="3C08E4DD" w14:textId="77777777" w:rsidR="00054390" w:rsidRDefault="00054390" w:rsidP="007E2873">
      <w:pPr>
        <w:spacing w:after="0" w:line="240" w:lineRule="auto"/>
      </w:pPr>
      <w:r>
        <w:continuationSeparator/>
      </w:r>
    </w:p>
  </w:footnote>
  <w:footnote w:type="continuationNotice" w:id="1">
    <w:p w14:paraId="1C37410F" w14:textId="77777777" w:rsidR="00054390" w:rsidRDefault="000543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8C1"/>
    <w:multiLevelType w:val="hybridMultilevel"/>
    <w:tmpl w:val="9204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47878"/>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2319E"/>
    <w:multiLevelType w:val="hybridMultilevel"/>
    <w:tmpl w:val="6BEA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672C1F"/>
    <w:multiLevelType w:val="hybridMultilevel"/>
    <w:tmpl w:val="B5BEB0D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475A3C"/>
    <w:multiLevelType w:val="hybridMultilevel"/>
    <w:tmpl w:val="D494EFF4"/>
    <w:lvl w:ilvl="0" w:tplc="08090001">
      <w:start w:val="1"/>
      <w:numFmt w:val="bullet"/>
      <w:lvlText w:val=""/>
      <w:lvlJc w:val="left"/>
      <w:pPr>
        <w:ind w:left="360" w:hanging="360"/>
      </w:pPr>
      <w:rPr>
        <w:rFonts w:ascii="Symbol" w:hAnsi="Symbol" w:hint="default"/>
      </w:rPr>
    </w:lvl>
    <w:lvl w:ilvl="1" w:tplc="12C434A0">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6C33A4"/>
    <w:multiLevelType w:val="hybridMultilevel"/>
    <w:tmpl w:val="C7047B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AB6455"/>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CF81F5D"/>
    <w:multiLevelType w:val="multilevel"/>
    <w:tmpl w:val="B2945A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1DCB203C"/>
    <w:multiLevelType w:val="hybridMultilevel"/>
    <w:tmpl w:val="AE1C1EBE"/>
    <w:lvl w:ilvl="0" w:tplc="08090001">
      <w:start w:val="1"/>
      <w:numFmt w:val="bullet"/>
      <w:lvlText w:val=""/>
      <w:lvlJc w:val="left"/>
      <w:pPr>
        <w:ind w:left="720" w:hanging="360"/>
      </w:pPr>
      <w:rPr>
        <w:rFonts w:ascii="Symbol" w:hAnsi="Symbol" w:cs="Symbol" w:hint="default"/>
      </w:rPr>
    </w:lvl>
    <w:lvl w:ilvl="1" w:tplc="DC56818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E86C03"/>
    <w:multiLevelType w:val="hybridMultilevel"/>
    <w:tmpl w:val="1D440C9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367E4AA9"/>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E395E0E"/>
    <w:multiLevelType w:val="hybridMultilevel"/>
    <w:tmpl w:val="BEC66A1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733DF6"/>
    <w:multiLevelType w:val="hybridMultilevel"/>
    <w:tmpl w:val="4E744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D96CDA"/>
    <w:multiLevelType w:val="hybridMultilevel"/>
    <w:tmpl w:val="46B87A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00114"/>
    <w:multiLevelType w:val="hybridMultilevel"/>
    <w:tmpl w:val="BF4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171E8"/>
    <w:multiLevelType w:val="hybridMultilevel"/>
    <w:tmpl w:val="65588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941131"/>
    <w:multiLevelType w:val="multilevel"/>
    <w:tmpl w:val="E62E004E"/>
    <w:lvl w:ilvl="0">
      <w:start w:val="1"/>
      <w:numFmt w:val="bullet"/>
      <w:lvlText w:val=""/>
      <w:lvlJc w:val="left"/>
      <w:pPr>
        <w:tabs>
          <w:tab w:val="num" w:pos="372"/>
        </w:tabs>
        <w:ind w:left="372" w:hanging="360"/>
      </w:pPr>
      <w:rPr>
        <w:rFonts w:ascii="Symbol" w:hAnsi="Symbol" w:hint="default"/>
        <w:sz w:val="20"/>
      </w:rPr>
    </w:lvl>
    <w:lvl w:ilvl="1" w:tentative="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17" w15:restartNumberingAfterBreak="0">
    <w:nsid w:val="539F4F2F"/>
    <w:multiLevelType w:val="hybridMultilevel"/>
    <w:tmpl w:val="C63C6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9E3504"/>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F519E6"/>
    <w:multiLevelType w:val="multilevel"/>
    <w:tmpl w:val="62F6DC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3C3DCF"/>
    <w:multiLevelType w:val="hybridMultilevel"/>
    <w:tmpl w:val="DC06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764D2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9645C"/>
    <w:multiLevelType w:val="hybridMultilevel"/>
    <w:tmpl w:val="74E26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2144B0"/>
    <w:multiLevelType w:val="hybridMultilevel"/>
    <w:tmpl w:val="A8C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80E85"/>
    <w:multiLevelType w:val="hybridMultilevel"/>
    <w:tmpl w:val="D3FE749C"/>
    <w:lvl w:ilvl="0" w:tplc="04090001">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83873EC"/>
    <w:multiLevelType w:val="hybridMultilevel"/>
    <w:tmpl w:val="EF2E42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781587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9"/>
  </w:num>
  <w:num w:numId="4">
    <w:abstractNumId w:val="17"/>
  </w:num>
  <w:num w:numId="5">
    <w:abstractNumId w:val="12"/>
  </w:num>
  <w:num w:numId="6">
    <w:abstractNumId w:val="9"/>
  </w:num>
  <w:num w:numId="7">
    <w:abstractNumId w:val="25"/>
  </w:num>
  <w:num w:numId="8">
    <w:abstractNumId w:val="24"/>
  </w:num>
  <w:num w:numId="9">
    <w:abstractNumId w:val="2"/>
  </w:num>
  <w:num w:numId="10">
    <w:abstractNumId w:val="20"/>
  </w:num>
  <w:num w:numId="11">
    <w:abstractNumId w:val="14"/>
  </w:num>
  <w:num w:numId="12">
    <w:abstractNumId w:val="0"/>
  </w:num>
  <w:num w:numId="13">
    <w:abstractNumId w:val="1"/>
  </w:num>
  <w:num w:numId="14">
    <w:abstractNumId w:val="26"/>
  </w:num>
  <w:num w:numId="15">
    <w:abstractNumId w:val="16"/>
  </w:num>
  <w:num w:numId="16">
    <w:abstractNumId w:val="6"/>
  </w:num>
  <w:num w:numId="17">
    <w:abstractNumId w:val="21"/>
  </w:num>
  <w:num w:numId="18">
    <w:abstractNumId w:val="13"/>
  </w:num>
  <w:num w:numId="19">
    <w:abstractNumId w:val="22"/>
  </w:num>
  <w:num w:numId="20">
    <w:abstractNumId w:val="3"/>
  </w:num>
  <w:num w:numId="21">
    <w:abstractNumId w:val="2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8"/>
  </w:num>
  <w:num w:numId="25">
    <w:abstractNumId w:val="7"/>
  </w:num>
  <w:num w:numId="26">
    <w:abstractNumId w:val="4"/>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73"/>
    <w:rsid w:val="00021719"/>
    <w:rsid w:val="00026D42"/>
    <w:rsid w:val="00031FBC"/>
    <w:rsid w:val="00054390"/>
    <w:rsid w:val="00066084"/>
    <w:rsid w:val="0007506B"/>
    <w:rsid w:val="000B164B"/>
    <w:rsid w:val="000C1DC1"/>
    <w:rsid w:val="000C270B"/>
    <w:rsid w:val="000F7429"/>
    <w:rsid w:val="00135634"/>
    <w:rsid w:val="00156393"/>
    <w:rsid w:val="00167C0D"/>
    <w:rsid w:val="00177FC2"/>
    <w:rsid w:val="00180804"/>
    <w:rsid w:val="00194C68"/>
    <w:rsid w:val="001A5596"/>
    <w:rsid w:val="001F4D8B"/>
    <w:rsid w:val="00210060"/>
    <w:rsid w:val="0021589C"/>
    <w:rsid w:val="00222E64"/>
    <w:rsid w:val="00254430"/>
    <w:rsid w:val="002559A1"/>
    <w:rsid w:val="00255CDD"/>
    <w:rsid w:val="00257861"/>
    <w:rsid w:val="00272225"/>
    <w:rsid w:val="00276389"/>
    <w:rsid w:val="00284EE0"/>
    <w:rsid w:val="002855F6"/>
    <w:rsid w:val="002904B4"/>
    <w:rsid w:val="00292D40"/>
    <w:rsid w:val="00295917"/>
    <w:rsid w:val="002A09F2"/>
    <w:rsid w:val="002B0782"/>
    <w:rsid w:val="002C5D2B"/>
    <w:rsid w:val="002D7017"/>
    <w:rsid w:val="002E67D1"/>
    <w:rsid w:val="00304FDA"/>
    <w:rsid w:val="00306E08"/>
    <w:rsid w:val="0031629B"/>
    <w:rsid w:val="003315BA"/>
    <w:rsid w:val="0033277E"/>
    <w:rsid w:val="00360B11"/>
    <w:rsid w:val="00376C40"/>
    <w:rsid w:val="00380E37"/>
    <w:rsid w:val="003B089D"/>
    <w:rsid w:val="003B5EA6"/>
    <w:rsid w:val="003D1D80"/>
    <w:rsid w:val="004033C1"/>
    <w:rsid w:val="004128BE"/>
    <w:rsid w:val="004236AF"/>
    <w:rsid w:val="004420CD"/>
    <w:rsid w:val="00446244"/>
    <w:rsid w:val="004515AE"/>
    <w:rsid w:val="0046061D"/>
    <w:rsid w:val="0047005D"/>
    <w:rsid w:val="004B6B13"/>
    <w:rsid w:val="004C4397"/>
    <w:rsid w:val="004E6C1B"/>
    <w:rsid w:val="00501729"/>
    <w:rsid w:val="0050647B"/>
    <w:rsid w:val="005135E4"/>
    <w:rsid w:val="00523B3C"/>
    <w:rsid w:val="0053711E"/>
    <w:rsid w:val="00540B8D"/>
    <w:rsid w:val="005548C8"/>
    <w:rsid w:val="00560830"/>
    <w:rsid w:val="0056598A"/>
    <w:rsid w:val="0057225D"/>
    <w:rsid w:val="00574527"/>
    <w:rsid w:val="00577E9B"/>
    <w:rsid w:val="005A614C"/>
    <w:rsid w:val="005C0F29"/>
    <w:rsid w:val="005D5E09"/>
    <w:rsid w:val="005E5809"/>
    <w:rsid w:val="00600025"/>
    <w:rsid w:val="00606B63"/>
    <w:rsid w:val="006257B3"/>
    <w:rsid w:val="006454F0"/>
    <w:rsid w:val="00664CA7"/>
    <w:rsid w:val="00687F35"/>
    <w:rsid w:val="006A1EC0"/>
    <w:rsid w:val="006A4C18"/>
    <w:rsid w:val="006B3B8C"/>
    <w:rsid w:val="006C5108"/>
    <w:rsid w:val="006C6894"/>
    <w:rsid w:val="006D0390"/>
    <w:rsid w:val="006D21AF"/>
    <w:rsid w:val="006F6202"/>
    <w:rsid w:val="0070530B"/>
    <w:rsid w:val="007074C8"/>
    <w:rsid w:val="007267B5"/>
    <w:rsid w:val="007275E9"/>
    <w:rsid w:val="00741A3A"/>
    <w:rsid w:val="00781727"/>
    <w:rsid w:val="00782B24"/>
    <w:rsid w:val="007B6488"/>
    <w:rsid w:val="007C0AA8"/>
    <w:rsid w:val="007D6460"/>
    <w:rsid w:val="007E2873"/>
    <w:rsid w:val="00825569"/>
    <w:rsid w:val="00843943"/>
    <w:rsid w:val="008674F6"/>
    <w:rsid w:val="008A333F"/>
    <w:rsid w:val="008C5C2F"/>
    <w:rsid w:val="008D01D9"/>
    <w:rsid w:val="008D7575"/>
    <w:rsid w:val="008E17B5"/>
    <w:rsid w:val="008F4133"/>
    <w:rsid w:val="0091784C"/>
    <w:rsid w:val="009267F6"/>
    <w:rsid w:val="00937A0D"/>
    <w:rsid w:val="00945473"/>
    <w:rsid w:val="0096263F"/>
    <w:rsid w:val="00970088"/>
    <w:rsid w:val="009800C2"/>
    <w:rsid w:val="009823E5"/>
    <w:rsid w:val="00982C81"/>
    <w:rsid w:val="00983305"/>
    <w:rsid w:val="009A4E11"/>
    <w:rsid w:val="009C7F0C"/>
    <w:rsid w:val="009D56EA"/>
    <w:rsid w:val="009E6734"/>
    <w:rsid w:val="009F089E"/>
    <w:rsid w:val="00A00F07"/>
    <w:rsid w:val="00A0623D"/>
    <w:rsid w:val="00A11E03"/>
    <w:rsid w:val="00A15D50"/>
    <w:rsid w:val="00A20750"/>
    <w:rsid w:val="00A43AD1"/>
    <w:rsid w:val="00A57BAD"/>
    <w:rsid w:val="00A6182E"/>
    <w:rsid w:val="00A67D11"/>
    <w:rsid w:val="00A76D3B"/>
    <w:rsid w:val="00A82059"/>
    <w:rsid w:val="00A82838"/>
    <w:rsid w:val="00AB6DF8"/>
    <w:rsid w:val="00AC2FFF"/>
    <w:rsid w:val="00AE51C2"/>
    <w:rsid w:val="00AF056E"/>
    <w:rsid w:val="00B049E7"/>
    <w:rsid w:val="00B13166"/>
    <w:rsid w:val="00B15CD4"/>
    <w:rsid w:val="00B16082"/>
    <w:rsid w:val="00B21D1D"/>
    <w:rsid w:val="00B325B0"/>
    <w:rsid w:val="00B62EF1"/>
    <w:rsid w:val="00B73D96"/>
    <w:rsid w:val="00B74FB8"/>
    <w:rsid w:val="00B74FFE"/>
    <w:rsid w:val="00B82DE2"/>
    <w:rsid w:val="00BA35B9"/>
    <w:rsid w:val="00BD39D7"/>
    <w:rsid w:val="00BE50BB"/>
    <w:rsid w:val="00BE7921"/>
    <w:rsid w:val="00BF209E"/>
    <w:rsid w:val="00C13EE0"/>
    <w:rsid w:val="00C1556E"/>
    <w:rsid w:val="00C21328"/>
    <w:rsid w:val="00C27421"/>
    <w:rsid w:val="00C3174A"/>
    <w:rsid w:val="00C66139"/>
    <w:rsid w:val="00C663CF"/>
    <w:rsid w:val="00CA062A"/>
    <w:rsid w:val="00D02543"/>
    <w:rsid w:val="00D6295B"/>
    <w:rsid w:val="00D63761"/>
    <w:rsid w:val="00D840D5"/>
    <w:rsid w:val="00DA1127"/>
    <w:rsid w:val="00DB1A05"/>
    <w:rsid w:val="00DF1FB1"/>
    <w:rsid w:val="00DF6187"/>
    <w:rsid w:val="00DF7ECA"/>
    <w:rsid w:val="00E01F9E"/>
    <w:rsid w:val="00E441E4"/>
    <w:rsid w:val="00E627B6"/>
    <w:rsid w:val="00E63F18"/>
    <w:rsid w:val="00E702CE"/>
    <w:rsid w:val="00E72576"/>
    <w:rsid w:val="00E86801"/>
    <w:rsid w:val="00EC0127"/>
    <w:rsid w:val="00EC7FF4"/>
    <w:rsid w:val="00ED5AD8"/>
    <w:rsid w:val="00F06677"/>
    <w:rsid w:val="00F1021C"/>
    <w:rsid w:val="00F1253B"/>
    <w:rsid w:val="00F35A4A"/>
    <w:rsid w:val="00F361C5"/>
    <w:rsid w:val="00F45EF3"/>
    <w:rsid w:val="00F559FF"/>
    <w:rsid w:val="00F61BEB"/>
    <w:rsid w:val="00F728BB"/>
    <w:rsid w:val="00F83EBF"/>
    <w:rsid w:val="00F84BF8"/>
    <w:rsid w:val="00F964C0"/>
    <w:rsid w:val="00FC21D2"/>
    <w:rsid w:val="00FD0CC2"/>
    <w:rsid w:val="00FD1CBA"/>
    <w:rsid w:val="00FE6877"/>
    <w:rsid w:val="00FF09EB"/>
    <w:rsid w:val="00FF3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0A95F32"/>
  <w15:chartTrackingRefBased/>
  <w15:docId w15:val="{9BAFF843-1940-469D-9F19-32611FB6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FBC"/>
    <w:pPr>
      <w:spacing w:after="180" w:line="264" w:lineRule="auto"/>
    </w:pPr>
    <w:rPr>
      <w:rFonts w:ascii="Arial" w:hAnsi="Arial"/>
    </w:rPr>
  </w:style>
  <w:style w:type="paragraph" w:styleId="Heading1">
    <w:name w:val="heading 1"/>
    <w:basedOn w:val="Normal"/>
    <w:next w:val="Normal"/>
    <w:link w:val="Heading1Char"/>
    <w:qFormat/>
    <w:rsid w:val="007E2873"/>
    <w:pPr>
      <w:keepNext/>
      <w:tabs>
        <w:tab w:val="left" w:pos="-432"/>
        <w:tab w:val="left" w:pos="0"/>
        <w:tab w:val="left" w:pos="576"/>
        <w:tab w:val="left" w:pos="1152"/>
        <w:tab w:val="left" w:pos="1728"/>
        <w:tab w:val="left" w:pos="5760"/>
      </w:tabs>
      <w:suppressAutoHyphens/>
      <w:spacing w:before="240" w:after="60" w:line="240" w:lineRule="auto"/>
      <w:outlineLvl w:val="0"/>
    </w:pPr>
    <w:rPr>
      <w:rFonts w:eastAsia="Times New Roman" w:cs="Times New Roman"/>
      <w:b/>
      <w:bCs/>
      <w:kern w:val="32"/>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873"/>
    <w:rPr>
      <w:rFonts w:ascii="Calibri" w:eastAsia="Times New Roman" w:hAnsi="Calibri" w:cs="Times New Roman"/>
      <w:b/>
      <w:bCs/>
      <w:kern w:val="32"/>
      <w:sz w:val="24"/>
      <w:szCs w:val="32"/>
      <w:lang w:val="en-US"/>
    </w:rPr>
  </w:style>
  <w:style w:type="paragraph" w:styleId="Header">
    <w:name w:val="header"/>
    <w:basedOn w:val="Normal"/>
    <w:link w:val="HeaderChar"/>
    <w:uiPriority w:val="99"/>
    <w:unhideWhenUsed/>
    <w:rsid w:val="007E2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873"/>
    <w:rPr>
      <w:rFonts w:ascii="Calibri" w:hAnsi="Calibri"/>
    </w:rPr>
  </w:style>
  <w:style w:type="paragraph" w:styleId="Footer">
    <w:name w:val="footer"/>
    <w:basedOn w:val="Normal"/>
    <w:link w:val="FooterChar"/>
    <w:uiPriority w:val="99"/>
    <w:unhideWhenUsed/>
    <w:rsid w:val="007E2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873"/>
    <w:rPr>
      <w:rFonts w:ascii="Calibri" w:hAnsi="Calibri"/>
    </w:rPr>
  </w:style>
  <w:style w:type="character" w:styleId="Emphasis">
    <w:name w:val="Emphasis"/>
    <w:uiPriority w:val="20"/>
    <w:qFormat/>
    <w:rsid w:val="007E2873"/>
    <w:rPr>
      <w:i/>
      <w:iCs/>
    </w:rPr>
  </w:style>
  <w:style w:type="paragraph" w:styleId="ListParagraph">
    <w:name w:val="List Paragraph"/>
    <w:basedOn w:val="Normal"/>
    <w:uiPriority w:val="34"/>
    <w:qFormat/>
    <w:rsid w:val="007E2873"/>
    <w:pPr>
      <w:ind w:left="720"/>
      <w:contextualSpacing/>
    </w:pPr>
  </w:style>
  <w:style w:type="table" w:styleId="TableGrid">
    <w:name w:val="Table Grid"/>
    <w:basedOn w:val="TableNormal"/>
    <w:uiPriority w:val="39"/>
    <w:rsid w:val="007E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873"/>
    <w:rPr>
      <w:color w:val="0563C1" w:themeColor="hyperlink"/>
      <w:u w:val="single"/>
    </w:rPr>
  </w:style>
  <w:style w:type="paragraph" w:customStyle="1" w:styleId="bodytext">
    <w:name w:val="bodytext"/>
    <w:basedOn w:val="Normal"/>
    <w:rsid w:val="007E28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7E2873"/>
  </w:style>
  <w:style w:type="paragraph" w:styleId="TOC1">
    <w:name w:val="toc 1"/>
    <w:basedOn w:val="Normal"/>
    <w:next w:val="Normal"/>
    <w:autoRedefine/>
    <w:uiPriority w:val="10"/>
    <w:unhideWhenUsed/>
    <w:qFormat/>
    <w:rsid w:val="007E2873"/>
    <w:pPr>
      <w:tabs>
        <w:tab w:val="right" w:leader="dot" w:pos="6120"/>
      </w:tabs>
      <w:spacing w:after="100" w:line="276" w:lineRule="auto"/>
    </w:pPr>
    <w:rPr>
      <w:rFonts w:asciiTheme="minorHAnsi" w:eastAsiaTheme="minorEastAsia" w:hAnsiTheme="minorHAnsi"/>
      <w:color w:val="000000" w:themeColor="text1"/>
      <w:lang w:eastAsia="ja-JP"/>
    </w:rPr>
  </w:style>
  <w:style w:type="paragraph" w:styleId="BalloonText">
    <w:name w:val="Balloon Text"/>
    <w:basedOn w:val="Normal"/>
    <w:link w:val="BalloonTextChar"/>
    <w:uiPriority w:val="99"/>
    <w:semiHidden/>
    <w:unhideWhenUsed/>
    <w:rsid w:val="00645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F0"/>
    <w:rPr>
      <w:rFonts w:ascii="Segoe UI" w:hAnsi="Segoe UI" w:cs="Segoe UI"/>
      <w:sz w:val="18"/>
      <w:szCs w:val="18"/>
    </w:rPr>
  </w:style>
  <w:style w:type="character" w:styleId="CommentReference">
    <w:name w:val="annotation reference"/>
    <w:basedOn w:val="DefaultParagraphFont"/>
    <w:uiPriority w:val="99"/>
    <w:semiHidden/>
    <w:unhideWhenUsed/>
    <w:rsid w:val="00E441E4"/>
    <w:rPr>
      <w:sz w:val="16"/>
      <w:szCs w:val="16"/>
    </w:rPr>
  </w:style>
  <w:style w:type="paragraph" w:styleId="CommentText">
    <w:name w:val="annotation text"/>
    <w:basedOn w:val="Normal"/>
    <w:link w:val="CommentTextChar"/>
    <w:uiPriority w:val="99"/>
    <w:unhideWhenUsed/>
    <w:rsid w:val="00E441E4"/>
    <w:pPr>
      <w:spacing w:line="240" w:lineRule="auto"/>
    </w:pPr>
    <w:rPr>
      <w:sz w:val="20"/>
      <w:szCs w:val="20"/>
    </w:rPr>
  </w:style>
  <w:style w:type="character" w:customStyle="1" w:styleId="CommentTextChar">
    <w:name w:val="Comment Text Char"/>
    <w:basedOn w:val="DefaultParagraphFont"/>
    <w:link w:val="CommentText"/>
    <w:uiPriority w:val="99"/>
    <w:rsid w:val="00E441E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441E4"/>
    <w:rPr>
      <w:b/>
      <w:bCs/>
    </w:rPr>
  </w:style>
  <w:style w:type="character" w:customStyle="1" w:styleId="CommentSubjectChar">
    <w:name w:val="Comment Subject Char"/>
    <w:basedOn w:val="CommentTextChar"/>
    <w:link w:val="CommentSubject"/>
    <w:uiPriority w:val="99"/>
    <w:semiHidden/>
    <w:rsid w:val="00E441E4"/>
    <w:rPr>
      <w:rFonts w:ascii="Calibri" w:hAnsi="Calibri"/>
      <w:b/>
      <w:bCs/>
      <w:sz w:val="20"/>
      <w:szCs w:val="20"/>
    </w:rPr>
  </w:style>
  <w:style w:type="paragraph" w:styleId="NormalWeb">
    <w:name w:val="Normal (Web)"/>
    <w:basedOn w:val="Normal"/>
    <w:uiPriority w:val="99"/>
    <w:unhideWhenUsed/>
    <w:rsid w:val="00B160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73D9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9072">
      <w:bodyDiv w:val="1"/>
      <w:marLeft w:val="0"/>
      <w:marRight w:val="0"/>
      <w:marTop w:val="0"/>
      <w:marBottom w:val="0"/>
      <w:divBdr>
        <w:top w:val="none" w:sz="0" w:space="0" w:color="auto"/>
        <w:left w:val="none" w:sz="0" w:space="0" w:color="auto"/>
        <w:bottom w:val="none" w:sz="0" w:space="0" w:color="auto"/>
        <w:right w:val="none" w:sz="0" w:space="0" w:color="auto"/>
      </w:divBdr>
    </w:div>
    <w:div w:id="266736884">
      <w:bodyDiv w:val="1"/>
      <w:marLeft w:val="0"/>
      <w:marRight w:val="0"/>
      <w:marTop w:val="0"/>
      <w:marBottom w:val="0"/>
      <w:divBdr>
        <w:top w:val="none" w:sz="0" w:space="0" w:color="auto"/>
        <w:left w:val="none" w:sz="0" w:space="0" w:color="auto"/>
        <w:bottom w:val="none" w:sz="0" w:space="0" w:color="auto"/>
        <w:right w:val="none" w:sz="0" w:space="0" w:color="auto"/>
      </w:divBdr>
    </w:div>
    <w:div w:id="270936991">
      <w:bodyDiv w:val="1"/>
      <w:marLeft w:val="0"/>
      <w:marRight w:val="0"/>
      <w:marTop w:val="0"/>
      <w:marBottom w:val="0"/>
      <w:divBdr>
        <w:top w:val="none" w:sz="0" w:space="0" w:color="auto"/>
        <w:left w:val="none" w:sz="0" w:space="0" w:color="auto"/>
        <w:bottom w:val="none" w:sz="0" w:space="0" w:color="auto"/>
        <w:right w:val="none" w:sz="0" w:space="0" w:color="auto"/>
      </w:divBdr>
    </w:div>
    <w:div w:id="452331140">
      <w:bodyDiv w:val="1"/>
      <w:marLeft w:val="0"/>
      <w:marRight w:val="0"/>
      <w:marTop w:val="0"/>
      <w:marBottom w:val="0"/>
      <w:divBdr>
        <w:top w:val="none" w:sz="0" w:space="0" w:color="auto"/>
        <w:left w:val="none" w:sz="0" w:space="0" w:color="auto"/>
        <w:bottom w:val="none" w:sz="0" w:space="0" w:color="auto"/>
        <w:right w:val="none" w:sz="0" w:space="0" w:color="auto"/>
      </w:divBdr>
    </w:div>
    <w:div w:id="18881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dm.ox.ac.uk/resul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hra-decisiontools.org.uk/consent/content-sheet-support.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8455453F42E46B270043097E9BD99" ma:contentTypeVersion="15" ma:contentTypeDescription="Create a new document." ma:contentTypeScope="" ma:versionID="95ad16488b5a8c477c766606403b16cd">
  <xsd:schema xmlns:xsd="http://www.w3.org/2001/XMLSchema" xmlns:xs="http://www.w3.org/2001/XMLSchema" xmlns:p="http://schemas.microsoft.com/office/2006/metadata/properties" xmlns:ns1="http://schemas.microsoft.com/sharepoint/v3" xmlns:ns3="819c1740-7de1-4509-95be-9371c9a3f9c7" xmlns:ns4="b518752b-cbbd-4ce1-8281-9bba2fc72abc" targetNamespace="http://schemas.microsoft.com/office/2006/metadata/properties" ma:root="true" ma:fieldsID="afce78e0937cdcbdfeb9140a747d1ecf" ns1:_="" ns3:_="" ns4:_="">
    <xsd:import namespace="http://schemas.microsoft.com/sharepoint/v3"/>
    <xsd:import namespace="819c1740-7de1-4509-95be-9371c9a3f9c7"/>
    <xsd:import namespace="b518752b-cbbd-4ce1-8281-9bba2fc72a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c1740-7de1-4509-95be-9371c9a3f9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18752b-cbbd-4ce1-8281-9bba2fc72ab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5B72-CFEA-436A-B09C-CEAB01239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9c1740-7de1-4509-95be-9371c9a3f9c7"/>
    <ds:schemaRef ds:uri="b518752b-cbbd-4ce1-8281-9bba2fc72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DE34E-60A7-4FC0-B53A-0A1957CDFE02}">
  <ds:schemaRefs>
    <ds:schemaRef ds:uri="http://schemas.microsoft.com/sharepoint/v3/contenttype/forms"/>
  </ds:schemaRefs>
</ds:datastoreItem>
</file>

<file path=customXml/itemProps3.xml><?xml version="1.0" encoding="utf-8"?>
<ds:datastoreItem xmlns:ds="http://schemas.openxmlformats.org/officeDocument/2006/customXml" ds:itemID="{C91E6277-569E-409B-9014-09B08B5D379A}">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19c1740-7de1-4509-95be-9371c9a3f9c7"/>
    <ds:schemaRef ds:uri="http://purl.org/dc/elements/1.1/"/>
    <ds:schemaRef ds:uri="b518752b-cbbd-4ce1-8281-9bba2fc72abc"/>
    <ds:schemaRef ds:uri="http://www.w3.org/XML/1998/namespace"/>
    <ds:schemaRef ds:uri="http://purl.org/dc/dcmitype/"/>
  </ds:schemaRefs>
</ds:datastoreItem>
</file>

<file path=customXml/itemProps4.xml><?xml version="1.0" encoding="utf-8"?>
<ds:datastoreItem xmlns:ds="http://schemas.openxmlformats.org/officeDocument/2006/customXml" ds:itemID="{D154C89E-DDAF-4E34-B5A7-291971E9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Bahadori</dc:creator>
  <cp:keywords/>
  <dc:description/>
  <cp:lastModifiedBy>Ann Sarah Walker</cp:lastModifiedBy>
  <cp:revision>2</cp:revision>
  <cp:lastPrinted>2020-06-09T15:26:00Z</cp:lastPrinted>
  <dcterms:created xsi:type="dcterms:W3CDTF">2020-07-21T16:30:00Z</dcterms:created>
  <dcterms:modified xsi:type="dcterms:W3CDTF">2020-07-21T16:30:00Z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0x01010078D8455453F42E46B270043097E9BD99</vt:lpwstr>
  </property>
</Properties>
</file>