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33AB1" w14:textId="408037DD" w:rsidR="00341D1B" w:rsidRPr="00C96111" w:rsidRDefault="00836483" w:rsidP="00C96111">
      <w:pPr>
        <w:jc w:val="center"/>
        <w:rPr>
          <w:b/>
          <w:bCs/>
          <w:sz w:val="28"/>
          <w:szCs w:val="28"/>
        </w:rPr>
      </w:pPr>
      <w:r>
        <w:rPr>
          <w:b/>
          <w:bCs/>
          <w:sz w:val="28"/>
          <w:szCs w:val="28"/>
        </w:rPr>
        <w:t>MSD</w:t>
      </w:r>
      <w:r w:rsidR="00C96111" w:rsidRPr="00C96111">
        <w:rPr>
          <w:b/>
          <w:bCs/>
          <w:sz w:val="28"/>
          <w:szCs w:val="28"/>
        </w:rPr>
        <w:t xml:space="preserve"> PGR Student Log – Impact of the </w:t>
      </w:r>
      <w:r w:rsidR="00807FE6">
        <w:rPr>
          <w:b/>
          <w:bCs/>
          <w:sz w:val="28"/>
          <w:szCs w:val="28"/>
        </w:rPr>
        <w:t>Coronavirus (</w:t>
      </w:r>
      <w:r w:rsidR="00C96111" w:rsidRPr="00C96111">
        <w:rPr>
          <w:b/>
          <w:bCs/>
          <w:sz w:val="28"/>
          <w:szCs w:val="28"/>
        </w:rPr>
        <w:t>COVID-19</w:t>
      </w:r>
      <w:r w:rsidR="00807FE6">
        <w:rPr>
          <w:b/>
          <w:bCs/>
          <w:sz w:val="28"/>
          <w:szCs w:val="28"/>
        </w:rPr>
        <w:t>)</w:t>
      </w:r>
      <w:r w:rsidR="00C96111" w:rsidRPr="00C96111">
        <w:rPr>
          <w:b/>
          <w:bCs/>
          <w:sz w:val="28"/>
          <w:szCs w:val="28"/>
        </w:rPr>
        <w:t xml:space="preserve"> Public Health Emergency</w:t>
      </w:r>
    </w:p>
    <w:p w14:paraId="473643C6" w14:textId="3AF700FA" w:rsidR="00C96111" w:rsidRDefault="00C96111">
      <w:r>
        <w:t xml:space="preserve">The University and the </w:t>
      </w:r>
      <w:r w:rsidR="00836483">
        <w:t>Medical Sciences</w:t>
      </w:r>
      <w:r>
        <w:t xml:space="preserve"> Division are aware that the current situation with the </w:t>
      </w:r>
      <w:r w:rsidR="00807FE6">
        <w:t>coronavirus (COVID-19)</w:t>
      </w:r>
      <w:r>
        <w:t xml:space="preserve"> public health emergency will have a very significant effect on PGR students, including on their research projects. We are working on policies and procedures to deal with the impacts, but it will help us and you if there is clear information on how the situation has an impact on you as it progresses. We have therefore prepared this template log for you to use to help you to k</w:t>
      </w:r>
      <w:r w:rsidR="00836483">
        <w:t>eep track of how the situation a</w:t>
      </w:r>
      <w:r>
        <w:t>ffects your research progression over time. If you keep this up to date it will provide important information for us to ensure that you receive any additional time and support you need at a later stage.</w:t>
      </w:r>
    </w:p>
    <w:p w14:paraId="4236EB0C" w14:textId="05F01A72" w:rsidR="0019247E" w:rsidRDefault="00807FE6">
      <w:r>
        <w:t>This log is designed to be completed by you, the student, but you should share this with your supervisor and work on content collaboratively if required. Supervisors can include their own comments in the additional details column if required. Please ensure it is clear where information is a supervisor contribution.</w:t>
      </w:r>
      <w:r w:rsidR="004E41AC">
        <w:t xml:space="preserve"> </w:t>
      </w:r>
    </w:p>
    <w:p w14:paraId="60D7143A" w14:textId="77777777" w:rsidR="009C5C96" w:rsidRDefault="009C5C96" w:rsidP="009C5C96">
      <w:pPr>
        <w:spacing w:before="100" w:beforeAutospacing="1" w:after="100" w:afterAutospacing="1"/>
      </w:pPr>
      <w:r>
        <w:rPr>
          <w:b/>
          <w:bCs/>
        </w:rPr>
        <w:t>Clinically qualified students</w:t>
      </w:r>
      <w:r>
        <w:t xml:space="preserve"> returning to clinical work: please complete the form and email it to Graduate School Administration </w:t>
      </w:r>
      <w:hyperlink r:id="rId7" w:tgtFrame="_blank" w:history="1">
        <w:r>
          <w:rPr>
            <w:rStyle w:val="Hyperlink"/>
          </w:rPr>
          <w:t>graduate.school@medsci.ox.ac.uk</w:t>
        </w:r>
      </w:hyperlink>
      <w:r>
        <w:t>. Please also ensure that your supervisors are copied and aware of your situation. We realise that you may not know the end date at this point so tbc/</w:t>
      </w:r>
      <w:proofErr w:type="spellStart"/>
      <w:r>
        <w:t>tba</w:t>
      </w:r>
      <w:proofErr w:type="spellEnd"/>
      <w:r>
        <w:t xml:space="preserve"> will be sufficient as the end date. You can complete the form again when you return and at that point you can work with your supervisors to assess the impact on your progress and research.</w:t>
      </w:r>
    </w:p>
    <w:p w14:paraId="77DD31B1" w14:textId="58D83611" w:rsidR="00807FE6" w:rsidRDefault="007B7050">
      <w:r>
        <w:t>Please save this document with your name and student number so that we can easily trace it to you if necessary.</w:t>
      </w:r>
    </w:p>
    <w:p w14:paraId="75F89AC0" w14:textId="37ABD035" w:rsidR="007B7050" w:rsidRDefault="007B7050">
      <w:pPr>
        <w:rPr>
          <w:b/>
          <w:bCs/>
        </w:rPr>
      </w:pPr>
      <w:r>
        <w:rPr>
          <w:b/>
          <w:bCs/>
        </w:rPr>
        <w:t>Student name (family, first name):</w:t>
      </w:r>
      <w:r>
        <w:rPr>
          <w:b/>
          <w:bCs/>
        </w:rPr>
        <w:tab/>
      </w:r>
      <w:r>
        <w:rPr>
          <w:b/>
          <w:bCs/>
        </w:rPr>
        <w:tab/>
      </w:r>
      <w:r>
        <w:rPr>
          <w:b/>
          <w:bCs/>
        </w:rPr>
        <w:tab/>
      </w:r>
      <w:r>
        <w:rPr>
          <w:b/>
          <w:bCs/>
        </w:rPr>
        <w:tab/>
      </w:r>
      <w:r>
        <w:rPr>
          <w:b/>
          <w:bCs/>
        </w:rPr>
        <w:tab/>
      </w:r>
      <w:r>
        <w:rPr>
          <w:b/>
          <w:bCs/>
        </w:rPr>
        <w:tab/>
        <w:t>Student number:</w:t>
      </w:r>
    </w:p>
    <w:p w14:paraId="555F48E2" w14:textId="4EEBD82A" w:rsidR="007B7050" w:rsidRDefault="007B7050">
      <w:pPr>
        <w:rPr>
          <w:b/>
          <w:bCs/>
        </w:rPr>
      </w:pPr>
      <w:r>
        <w:rPr>
          <w:b/>
          <w:bCs/>
        </w:rPr>
        <w:t>Department:</w:t>
      </w:r>
      <w:r>
        <w:rPr>
          <w:b/>
          <w:bCs/>
        </w:rPr>
        <w:tab/>
      </w:r>
      <w:r>
        <w:rPr>
          <w:b/>
          <w:bCs/>
        </w:rPr>
        <w:tab/>
      </w:r>
      <w:r>
        <w:rPr>
          <w:b/>
          <w:bCs/>
        </w:rPr>
        <w:tab/>
      </w:r>
      <w:r>
        <w:rPr>
          <w:b/>
          <w:bCs/>
        </w:rPr>
        <w:tab/>
      </w:r>
      <w:r>
        <w:rPr>
          <w:b/>
          <w:bCs/>
        </w:rPr>
        <w:tab/>
      </w:r>
      <w:r>
        <w:rPr>
          <w:b/>
          <w:bCs/>
        </w:rPr>
        <w:tab/>
      </w:r>
      <w:r>
        <w:rPr>
          <w:b/>
          <w:bCs/>
        </w:rPr>
        <w:tab/>
      </w:r>
      <w:r>
        <w:rPr>
          <w:b/>
          <w:bCs/>
        </w:rPr>
        <w:tab/>
      </w:r>
      <w:r>
        <w:rPr>
          <w:b/>
          <w:bCs/>
        </w:rPr>
        <w:tab/>
        <w:t>Programme of Study:</w:t>
      </w:r>
    </w:p>
    <w:p w14:paraId="48D09EBF" w14:textId="23E54FF2" w:rsidR="007B7050" w:rsidRPr="007B7050" w:rsidRDefault="007B7050">
      <w:pPr>
        <w:rPr>
          <w:b/>
          <w:bCs/>
        </w:rPr>
      </w:pPr>
      <w:r>
        <w:rPr>
          <w:b/>
          <w:bCs/>
        </w:rPr>
        <w:t>Supervisor:</w:t>
      </w:r>
    </w:p>
    <w:tbl>
      <w:tblPr>
        <w:tblStyle w:val="TableGrid"/>
        <w:tblW w:w="0" w:type="auto"/>
        <w:tblLook w:val="04A0" w:firstRow="1" w:lastRow="0" w:firstColumn="1" w:lastColumn="0" w:noHBand="0" w:noVBand="1"/>
        <w:tblCaption w:val="MSD PGR student log - impact of Coronavirus (COVID-19) Public Health Emergency"/>
      </w:tblPr>
      <w:tblGrid>
        <w:gridCol w:w="988"/>
        <w:gridCol w:w="992"/>
        <w:gridCol w:w="3969"/>
        <w:gridCol w:w="1559"/>
        <w:gridCol w:w="6440"/>
      </w:tblGrid>
      <w:tr w:rsidR="00C96111" w:rsidRPr="007B7050" w14:paraId="036AB610" w14:textId="77777777" w:rsidTr="00EB0644">
        <w:trPr>
          <w:tblHeader/>
        </w:trPr>
        <w:tc>
          <w:tcPr>
            <w:tcW w:w="988" w:type="dxa"/>
          </w:tcPr>
          <w:p w14:paraId="7D6F07F2" w14:textId="6CCEAAB4" w:rsidR="00C96111" w:rsidRPr="007B7050" w:rsidRDefault="00C96111">
            <w:pPr>
              <w:rPr>
                <w:b/>
                <w:bCs/>
              </w:rPr>
            </w:pPr>
            <w:bookmarkStart w:id="0" w:name="_GoBack" w:colFirst="0" w:colLast="5"/>
            <w:r w:rsidRPr="007B7050">
              <w:rPr>
                <w:b/>
                <w:bCs/>
              </w:rPr>
              <w:t>Event start date</w:t>
            </w:r>
          </w:p>
        </w:tc>
        <w:tc>
          <w:tcPr>
            <w:tcW w:w="992" w:type="dxa"/>
          </w:tcPr>
          <w:p w14:paraId="2790D231" w14:textId="6F121429" w:rsidR="00C96111" w:rsidRPr="007B7050" w:rsidRDefault="00C96111">
            <w:pPr>
              <w:rPr>
                <w:b/>
                <w:bCs/>
              </w:rPr>
            </w:pPr>
            <w:r w:rsidRPr="007B7050">
              <w:rPr>
                <w:b/>
                <w:bCs/>
              </w:rPr>
              <w:t>Event end date</w:t>
            </w:r>
          </w:p>
        </w:tc>
        <w:tc>
          <w:tcPr>
            <w:tcW w:w="3969" w:type="dxa"/>
          </w:tcPr>
          <w:p w14:paraId="79DC5E44" w14:textId="73862B6F" w:rsidR="00C96111" w:rsidRPr="007B7050" w:rsidRDefault="00C96111">
            <w:pPr>
              <w:rPr>
                <w:b/>
                <w:bCs/>
              </w:rPr>
            </w:pPr>
            <w:r w:rsidRPr="007B7050">
              <w:rPr>
                <w:b/>
                <w:bCs/>
              </w:rPr>
              <w:t>Brief description (try to keep to less than 10 words – use the additional details column to add detail if required)</w:t>
            </w:r>
          </w:p>
        </w:tc>
        <w:tc>
          <w:tcPr>
            <w:tcW w:w="1559" w:type="dxa"/>
          </w:tcPr>
          <w:p w14:paraId="161946F3" w14:textId="2D8E4538" w:rsidR="00C96111" w:rsidRPr="007B7050" w:rsidRDefault="00C96111">
            <w:pPr>
              <w:rPr>
                <w:b/>
                <w:bCs/>
              </w:rPr>
            </w:pPr>
            <w:r w:rsidRPr="007B7050">
              <w:rPr>
                <w:b/>
                <w:bCs/>
              </w:rPr>
              <w:t>Level of impact (low, medium, high)</w:t>
            </w:r>
          </w:p>
        </w:tc>
        <w:tc>
          <w:tcPr>
            <w:tcW w:w="6440" w:type="dxa"/>
          </w:tcPr>
          <w:p w14:paraId="62C38FA6" w14:textId="0E3F810F" w:rsidR="00C96111" w:rsidRPr="007B7050" w:rsidRDefault="00C96111">
            <w:pPr>
              <w:rPr>
                <w:b/>
                <w:bCs/>
              </w:rPr>
            </w:pPr>
            <w:r w:rsidRPr="007B7050">
              <w:rPr>
                <w:b/>
                <w:bCs/>
              </w:rPr>
              <w:t>Additional details</w:t>
            </w:r>
          </w:p>
        </w:tc>
      </w:tr>
      <w:bookmarkEnd w:id="0"/>
      <w:tr w:rsidR="00C96111" w:rsidRPr="00C96111" w14:paraId="4310BD21" w14:textId="77777777" w:rsidTr="00807FE6">
        <w:tc>
          <w:tcPr>
            <w:tcW w:w="988" w:type="dxa"/>
          </w:tcPr>
          <w:p w14:paraId="2FD746BA" w14:textId="443907F7" w:rsidR="00C96111" w:rsidRPr="00C96111" w:rsidRDefault="00C96111">
            <w:pPr>
              <w:rPr>
                <w:i/>
                <w:iCs/>
              </w:rPr>
            </w:pPr>
            <w:r w:rsidRPr="00C96111">
              <w:rPr>
                <w:i/>
                <w:iCs/>
              </w:rPr>
              <w:t>18/3/20</w:t>
            </w:r>
          </w:p>
        </w:tc>
        <w:tc>
          <w:tcPr>
            <w:tcW w:w="992" w:type="dxa"/>
          </w:tcPr>
          <w:p w14:paraId="70C108E9" w14:textId="3E922487" w:rsidR="00C96111" w:rsidRPr="00C96111" w:rsidRDefault="00C96111">
            <w:pPr>
              <w:rPr>
                <w:i/>
                <w:iCs/>
              </w:rPr>
            </w:pPr>
            <w:r w:rsidRPr="00C96111">
              <w:rPr>
                <w:i/>
                <w:iCs/>
              </w:rPr>
              <w:t>25/3/20</w:t>
            </w:r>
          </w:p>
        </w:tc>
        <w:tc>
          <w:tcPr>
            <w:tcW w:w="3969" w:type="dxa"/>
          </w:tcPr>
          <w:p w14:paraId="387FCD74" w14:textId="6F2CFDA4" w:rsidR="00C96111" w:rsidRPr="00C96111" w:rsidRDefault="00C96111">
            <w:pPr>
              <w:rPr>
                <w:i/>
                <w:iCs/>
              </w:rPr>
            </w:pPr>
            <w:r w:rsidRPr="00C96111">
              <w:rPr>
                <w:i/>
                <w:iCs/>
              </w:rPr>
              <w:t>Self-isolation</w:t>
            </w:r>
            <w:r w:rsidR="00807FE6">
              <w:rPr>
                <w:i/>
                <w:iCs/>
              </w:rPr>
              <w:t xml:space="preserve"> [EXAMPLE]</w:t>
            </w:r>
          </w:p>
        </w:tc>
        <w:tc>
          <w:tcPr>
            <w:tcW w:w="1559" w:type="dxa"/>
          </w:tcPr>
          <w:p w14:paraId="19F9A9E5" w14:textId="61AB7E96" w:rsidR="00C96111" w:rsidRPr="00C96111" w:rsidRDefault="00C96111">
            <w:pPr>
              <w:rPr>
                <w:i/>
                <w:iCs/>
              </w:rPr>
            </w:pPr>
            <w:r>
              <w:rPr>
                <w:i/>
                <w:iCs/>
              </w:rPr>
              <w:t>Low</w:t>
            </w:r>
          </w:p>
        </w:tc>
        <w:tc>
          <w:tcPr>
            <w:tcW w:w="6440" w:type="dxa"/>
          </w:tcPr>
          <w:p w14:paraId="19F76600" w14:textId="30A794DA" w:rsidR="00C96111" w:rsidRPr="00C96111" w:rsidRDefault="00C96111">
            <w:pPr>
              <w:rPr>
                <w:i/>
                <w:iCs/>
              </w:rPr>
            </w:pPr>
            <w:r w:rsidRPr="00C96111">
              <w:rPr>
                <w:i/>
                <w:iCs/>
              </w:rPr>
              <w:t xml:space="preserve">In contact with </w:t>
            </w:r>
            <w:r>
              <w:rPr>
                <w:i/>
                <w:iCs/>
              </w:rPr>
              <w:t>carrier, required to self-isolate at home for seven days. Prevented me from going into lab and continuing experiments, but was able to catch up on important literature.</w:t>
            </w:r>
          </w:p>
        </w:tc>
      </w:tr>
      <w:tr w:rsidR="00C96111" w14:paraId="32A3D47B" w14:textId="77777777" w:rsidTr="00807FE6">
        <w:tc>
          <w:tcPr>
            <w:tcW w:w="988" w:type="dxa"/>
          </w:tcPr>
          <w:p w14:paraId="74347E7D" w14:textId="77777777" w:rsidR="00C96111" w:rsidRDefault="00C96111"/>
        </w:tc>
        <w:tc>
          <w:tcPr>
            <w:tcW w:w="992" w:type="dxa"/>
          </w:tcPr>
          <w:p w14:paraId="1CE58A02" w14:textId="77777777" w:rsidR="00C96111" w:rsidRDefault="00C96111"/>
        </w:tc>
        <w:tc>
          <w:tcPr>
            <w:tcW w:w="3969" w:type="dxa"/>
          </w:tcPr>
          <w:p w14:paraId="2CEC274D" w14:textId="77777777" w:rsidR="00C96111" w:rsidRDefault="00C96111"/>
        </w:tc>
        <w:tc>
          <w:tcPr>
            <w:tcW w:w="1559" w:type="dxa"/>
          </w:tcPr>
          <w:p w14:paraId="7AAC6DC4" w14:textId="77777777" w:rsidR="00C96111" w:rsidRDefault="00C96111"/>
        </w:tc>
        <w:tc>
          <w:tcPr>
            <w:tcW w:w="6440" w:type="dxa"/>
          </w:tcPr>
          <w:p w14:paraId="43FBEC44" w14:textId="77777777" w:rsidR="00C96111" w:rsidRDefault="00C96111"/>
        </w:tc>
      </w:tr>
      <w:tr w:rsidR="00C96111" w14:paraId="62F9CC54" w14:textId="77777777" w:rsidTr="00807FE6">
        <w:tc>
          <w:tcPr>
            <w:tcW w:w="988" w:type="dxa"/>
          </w:tcPr>
          <w:p w14:paraId="521B3C1D" w14:textId="77777777" w:rsidR="00C96111" w:rsidRDefault="00C96111"/>
        </w:tc>
        <w:tc>
          <w:tcPr>
            <w:tcW w:w="992" w:type="dxa"/>
          </w:tcPr>
          <w:p w14:paraId="79DDFEAC" w14:textId="77777777" w:rsidR="00C96111" w:rsidRDefault="00C96111"/>
        </w:tc>
        <w:tc>
          <w:tcPr>
            <w:tcW w:w="3969" w:type="dxa"/>
          </w:tcPr>
          <w:p w14:paraId="547FFA07" w14:textId="77777777" w:rsidR="00C96111" w:rsidRDefault="00C96111"/>
        </w:tc>
        <w:tc>
          <w:tcPr>
            <w:tcW w:w="1559" w:type="dxa"/>
          </w:tcPr>
          <w:p w14:paraId="4CA7CDF6" w14:textId="77777777" w:rsidR="00C96111" w:rsidRDefault="00C96111"/>
        </w:tc>
        <w:tc>
          <w:tcPr>
            <w:tcW w:w="6440" w:type="dxa"/>
          </w:tcPr>
          <w:p w14:paraId="5C953407" w14:textId="77777777" w:rsidR="00C96111" w:rsidRDefault="00C96111"/>
        </w:tc>
      </w:tr>
    </w:tbl>
    <w:p w14:paraId="6587261F" w14:textId="77777777" w:rsidR="00C96111" w:rsidRDefault="00C96111"/>
    <w:sectPr w:rsidR="00C96111" w:rsidSect="00C96111">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DEA9B" w14:textId="77777777" w:rsidR="00590729" w:rsidRDefault="00590729" w:rsidP="00C96111">
      <w:pPr>
        <w:spacing w:after="0" w:line="240" w:lineRule="auto"/>
      </w:pPr>
      <w:r>
        <w:separator/>
      </w:r>
    </w:p>
  </w:endnote>
  <w:endnote w:type="continuationSeparator" w:id="0">
    <w:p w14:paraId="2395B026" w14:textId="77777777" w:rsidR="00590729" w:rsidRDefault="00590729" w:rsidP="00C96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0845" w14:textId="3AFC9C21" w:rsidR="00C96111" w:rsidRDefault="00C96111">
    <w:pPr>
      <w:pStyle w:val="Footer"/>
    </w:pPr>
    <w:r>
      <w:ptab w:relativeTo="margin" w:alignment="center" w:leader="none"/>
    </w:r>
    <w:r>
      <w:ptab w:relativeTo="margin" w:alignment="right" w:leader="none"/>
    </w:r>
    <w:r>
      <w:fldChar w:fldCharType="begin"/>
    </w:r>
    <w:r>
      <w:instrText xml:space="preserve"> PAGE   \* MERGEFORMAT </w:instrText>
    </w:r>
    <w:r>
      <w:fldChar w:fldCharType="separate"/>
    </w:r>
    <w:r w:rsidR="00EB064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D07E" w14:textId="77777777" w:rsidR="00590729" w:rsidRDefault="00590729" w:rsidP="00C96111">
      <w:pPr>
        <w:spacing w:after="0" w:line="240" w:lineRule="auto"/>
      </w:pPr>
      <w:r>
        <w:separator/>
      </w:r>
    </w:p>
  </w:footnote>
  <w:footnote w:type="continuationSeparator" w:id="0">
    <w:p w14:paraId="272663DE" w14:textId="77777777" w:rsidR="00590729" w:rsidRDefault="00590729" w:rsidP="00C961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11"/>
    <w:rsid w:val="00180163"/>
    <w:rsid w:val="0019247E"/>
    <w:rsid w:val="00197A65"/>
    <w:rsid w:val="002B1180"/>
    <w:rsid w:val="00365FAC"/>
    <w:rsid w:val="003940B7"/>
    <w:rsid w:val="003B0E1F"/>
    <w:rsid w:val="004E41AC"/>
    <w:rsid w:val="00505435"/>
    <w:rsid w:val="00590729"/>
    <w:rsid w:val="005A6988"/>
    <w:rsid w:val="00660EB3"/>
    <w:rsid w:val="006B43BE"/>
    <w:rsid w:val="006E30DB"/>
    <w:rsid w:val="007B7050"/>
    <w:rsid w:val="007E1557"/>
    <w:rsid w:val="00807FE6"/>
    <w:rsid w:val="00827E22"/>
    <w:rsid w:val="00836483"/>
    <w:rsid w:val="008841E4"/>
    <w:rsid w:val="00905083"/>
    <w:rsid w:val="0091630E"/>
    <w:rsid w:val="009C5C96"/>
    <w:rsid w:val="00A93B4F"/>
    <w:rsid w:val="00C574A8"/>
    <w:rsid w:val="00C96111"/>
    <w:rsid w:val="00CC14A8"/>
    <w:rsid w:val="00E8422B"/>
    <w:rsid w:val="00EB0644"/>
    <w:rsid w:val="00F4768A"/>
    <w:rsid w:val="00F9229D"/>
    <w:rsid w:val="00F96FEA"/>
    <w:rsid w:val="00FD5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45A39"/>
  <w15:chartTrackingRefBased/>
  <w15:docId w15:val="{6B066984-B475-4F4C-BD27-683935D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111"/>
  </w:style>
  <w:style w:type="paragraph" w:styleId="Footer">
    <w:name w:val="footer"/>
    <w:basedOn w:val="Normal"/>
    <w:link w:val="FooterChar"/>
    <w:uiPriority w:val="99"/>
    <w:unhideWhenUsed/>
    <w:rsid w:val="00C96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111"/>
  </w:style>
  <w:style w:type="character" w:styleId="Hyperlink">
    <w:name w:val="Hyperlink"/>
    <w:basedOn w:val="DefaultParagraphFont"/>
    <w:uiPriority w:val="99"/>
    <w:unhideWhenUsed/>
    <w:rsid w:val="00365FAC"/>
    <w:rPr>
      <w:color w:val="0563C1" w:themeColor="hyperlink"/>
      <w:u w:val="single"/>
    </w:rPr>
  </w:style>
  <w:style w:type="paragraph" w:styleId="Revision">
    <w:name w:val="Revision"/>
    <w:hidden/>
    <w:uiPriority w:val="99"/>
    <w:semiHidden/>
    <w:rsid w:val="00827E22"/>
    <w:pPr>
      <w:spacing w:after="0" w:line="240" w:lineRule="auto"/>
    </w:pPr>
  </w:style>
  <w:style w:type="paragraph" w:styleId="BalloonText">
    <w:name w:val="Balloon Text"/>
    <w:basedOn w:val="Normal"/>
    <w:link w:val="BalloonTextChar"/>
    <w:uiPriority w:val="99"/>
    <w:semiHidden/>
    <w:unhideWhenUsed/>
    <w:rsid w:val="00EB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7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duate.school@medsci.ox.ac.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AA047-8FA6-4B02-9DE7-7A134472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Mahoney</dc:creator>
  <cp:keywords/>
  <dc:description/>
  <cp:lastModifiedBy>Tabitha Wafula</cp:lastModifiedBy>
  <cp:revision>4</cp:revision>
  <dcterms:created xsi:type="dcterms:W3CDTF">2020-04-03T09:28:00Z</dcterms:created>
  <dcterms:modified xsi:type="dcterms:W3CDTF">2021-07-14T14:52:00Z</dcterms:modified>
</cp:coreProperties>
</file>